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20BD6" w14:textId="77777777" w:rsidR="001D23B7" w:rsidRPr="00616740" w:rsidRDefault="001D23B7" w:rsidP="001D23B7">
      <w:pPr>
        <w:spacing w:before="240"/>
        <w:jc w:val="center"/>
        <w:rPr>
          <w:b/>
          <w:spacing w:val="20"/>
          <w:sz w:val="18"/>
          <w:szCs w:val="18"/>
        </w:rPr>
      </w:pPr>
      <w:bookmarkStart w:id="0" w:name="_GoBack"/>
      <w:bookmarkEnd w:id="0"/>
      <w:r w:rsidRPr="00616740">
        <w:rPr>
          <w:b/>
          <w:spacing w:val="20"/>
          <w:sz w:val="18"/>
          <w:szCs w:val="18"/>
        </w:rPr>
        <w:t>АНКЕТА КЛИЕНТА –  ИНОСТРАННОЙ СТРУКТУРЫ</w:t>
      </w:r>
    </w:p>
    <w:p w14:paraId="510CD8E6" w14:textId="77777777" w:rsidR="001D23B7" w:rsidRPr="00616740" w:rsidRDefault="001D23B7" w:rsidP="001D23B7">
      <w:pPr>
        <w:spacing w:before="60"/>
        <w:jc w:val="center"/>
        <w:rPr>
          <w:b/>
          <w:spacing w:val="20"/>
          <w:sz w:val="18"/>
          <w:szCs w:val="18"/>
        </w:rPr>
      </w:pPr>
      <w:r w:rsidRPr="00616740">
        <w:rPr>
          <w:b/>
          <w:spacing w:val="20"/>
          <w:sz w:val="18"/>
          <w:szCs w:val="18"/>
        </w:rPr>
        <w:t>БЕЗ ОБРАЗОВАНИЯ ЮРИДИЧЕСКОГО ЛИЦА</w:t>
      </w:r>
    </w:p>
    <w:p w14:paraId="74E9C652" w14:textId="77777777" w:rsidR="001D23B7" w:rsidRPr="00616740" w:rsidRDefault="001D23B7" w:rsidP="001D23B7">
      <w:pPr>
        <w:spacing w:before="120"/>
        <w:rPr>
          <w:b/>
          <w:sz w:val="18"/>
          <w:szCs w:val="18"/>
        </w:rPr>
      </w:pPr>
      <w:r w:rsidRPr="00616740">
        <w:rPr>
          <w:b/>
          <w:sz w:val="18"/>
          <w:szCs w:val="18"/>
        </w:rPr>
        <w:t xml:space="preserve">Часть 1. </w:t>
      </w:r>
    </w:p>
    <w:p w14:paraId="476A1EAA" w14:textId="77777777" w:rsidR="001D23B7" w:rsidRPr="00616740" w:rsidRDefault="001D23B7" w:rsidP="001D23B7">
      <w:pPr>
        <w:spacing w:before="180"/>
        <w:rPr>
          <w:sz w:val="18"/>
          <w:szCs w:val="18"/>
        </w:rPr>
      </w:pPr>
      <w:r w:rsidRPr="00616740">
        <w:rPr>
          <w:sz w:val="18"/>
          <w:szCs w:val="18"/>
        </w:rPr>
        <w:t>1. Сведения (документы), получаемые в целях идентификации юридических лиц</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4678"/>
        <w:gridCol w:w="5217"/>
      </w:tblGrid>
      <w:tr w:rsidR="001D23B7" w:rsidRPr="00616740" w14:paraId="58DD48EA" w14:textId="77777777" w:rsidTr="00D64648">
        <w:trPr>
          <w:trHeight w:val="567"/>
        </w:trPr>
        <w:tc>
          <w:tcPr>
            <w:tcW w:w="4678" w:type="dxa"/>
            <w:shd w:val="clear" w:color="auto" w:fill="auto"/>
          </w:tcPr>
          <w:p w14:paraId="4D2748BB" w14:textId="77777777" w:rsidR="001D23B7" w:rsidRPr="00616740" w:rsidRDefault="001D23B7" w:rsidP="00D64648">
            <w:pPr>
              <w:spacing w:before="60"/>
              <w:rPr>
                <w:sz w:val="18"/>
                <w:szCs w:val="18"/>
              </w:rPr>
            </w:pPr>
            <w:r w:rsidRPr="00616740">
              <w:rPr>
                <w:sz w:val="18"/>
                <w:szCs w:val="18"/>
              </w:rPr>
              <w:t xml:space="preserve">1.1 Полное фирменное наименование организации на русском языке </w:t>
            </w:r>
          </w:p>
        </w:tc>
        <w:tc>
          <w:tcPr>
            <w:tcW w:w="5217" w:type="dxa"/>
            <w:shd w:val="clear" w:color="auto" w:fill="auto"/>
          </w:tcPr>
          <w:p w14:paraId="771E1A21" w14:textId="77777777" w:rsidR="001D23B7" w:rsidRPr="00616740" w:rsidRDefault="001D23B7" w:rsidP="00D64648">
            <w:pPr>
              <w:spacing w:before="60"/>
              <w:rPr>
                <w:sz w:val="18"/>
                <w:szCs w:val="18"/>
              </w:rPr>
            </w:pPr>
          </w:p>
        </w:tc>
      </w:tr>
      <w:tr w:rsidR="001D23B7" w:rsidRPr="00616740" w14:paraId="26EDD8A5" w14:textId="77777777" w:rsidTr="00D64648">
        <w:trPr>
          <w:trHeight w:val="567"/>
        </w:trPr>
        <w:tc>
          <w:tcPr>
            <w:tcW w:w="4678" w:type="dxa"/>
            <w:shd w:val="clear" w:color="auto" w:fill="auto"/>
          </w:tcPr>
          <w:p w14:paraId="3C432C9F" w14:textId="77777777" w:rsidR="001D23B7" w:rsidRPr="00616740" w:rsidRDefault="001D23B7" w:rsidP="00D64648">
            <w:pPr>
              <w:spacing w:before="40"/>
              <w:rPr>
                <w:sz w:val="18"/>
                <w:szCs w:val="18"/>
              </w:rPr>
            </w:pPr>
            <w:r w:rsidRPr="00616740">
              <w:rPr>
                <w:sz w:val="18"/>
                <w:szCs w:val="18"/>
              </w:rPr>
              <w:t>1.2. Сокращенное фирменное наименование организации на русском языке (при наличии)</w:t>
            </w:r>
          </w:p>
        </w:tc>
        <w:tc>
          <w:tcPr>
            <w:tcW w:w="5217" w:type="dxa"/>
            <w:shd w:val="clear" w:color="auto" w:fill="auto"/>
          </w:tcPr>
          <w:p w14:paraId="7813B403" w14:textId="77777777" w:rsidR="001D23B7" w:rsidRPr="00616740" w:rsidRDefault="001D23B7" w:rsidP="00D64648">
            <w:pPr>
              <w:spacing w:before="60"/>
              <w:rPr>
                <w:sz w:val="18"/>
                <w:szCs w:val="18"/>
              </w:rPr>
            </w:pPr>
          </w:p>
        </w:tc>
      </w:tr>
      <w:tr w:rsidR="001D23B7" w:rsidRPr="00616740" w14:paraId="097A159C" w14:textId="77777777" w:rsidTr="00D64648">
        <w:trPr>
          <w:trHeight w:val="567"/>
        </w:trPr>
        <w:tc>
          <w:tcPr>
            <w:tcW w:w="4678" w:type="dxa"/>
            <w:shd w:val="clear" w:color="auto" w:fill="auto"/>
          </w:tcPr>
          <w:p w14:paraId="0D9CE7AB" w14:textId="77777777" w:rsidR="001D23B7" w:rsidRPr="00616740" w:rsidRDefault="001D23B7" w:rsidP="00D64648">
            <w:pPr>
              <w:widowControl w:val="0"/>
              <w:spacing w:before="40"/>
              <w:rPr>
                <w:snapToGrid w:val="0"/>
                <w:sz w:val="18"/>
                <w:szCs w:val="18"/>
              </w:rPr>
            </w:pPr>
            <w:r w:rsidRPr="00616740">
              <w:rPr>
                <w:sz w:val="18"/>
                <w:szCs w:val="18"/>
              </w:rPr>
              <w:t>1.3. Фирменное наименование организации (полное и (или) сокращенное) на иностранном языке (при наличии)</w:t>
            </w:r>
          </w:p>
        </w:tc>
        <w:tc>
          <w:tcPr>
            <w:tcW w:w="5217" w:type="dxa"/>
            <w:shd w:val="clear" w:color="auto" w:fill="auto"/>
          </w:tcPr>
          <w:p w14:paraId="577047A9" w14:textId="77777777" w:rsidR="001D23B7" w:rsidRPr="00616740" w:rsidRDefault="001D23B7" w:rsidP="00D64648">
            <w:pPr>
              <w:spacing w:before="60"/>
              <w:rPr>
                <w:sz w:val="18"/>
                <w:szCs w:val="18"/>
              </w:rPr>
            </w:pPr>
          </w:p>
        </w:tc>
      </w:tr>
      <w:tr w:rsidR="001D23B7" w:rsidRPr="00616740" w14:paraId="45CCC442" w14:textId="77777777" w:rsidTr="00D64648">
        <w:trPr>
          <w:trHeight w:val="234"/>
        </w:trPr>
        <w:tc>
          <w:tcPr>
            <w:tcW w:w="4678" w:type="dxa"/>
            <w:shd w:val="clear" w:color="auto" w:fill="auto"/>
          </w:tcPr>
          <w:p w14:paraId="2B9BB4C6" w14:textId="77777777" w:rsidR="001D23B7" w:rsidRPr="00616740" w:rsidRDefault="001D23B7" w:rsidP="00D64648">
            <w:pPr>
              <w:widowControl w:val="0"/>
              <w:spacing w:before="40"/>
              <w:rPr>
                <w:snapToGrid w:val="0"/>
                <w:sz w:val="18"/>
                <w:szCs w:val="18"/>
              </w:rPr>
            </w:pPr>
            <w:r w:rsidRPr="00616740">
              <w:rPr>
                <w:sz w:val="18"/>
                <w:szCs w:val="18"/>
              </w:rPr>
              <w:t>1.4. Организационно-правовая форма</w:t>
            </w:r>
          </w:p>
        </w:tc>
        <w:tc>
          <w:tcPr>
            <w:tcW w:w="5217" w:type="dxa"/>
            <w:shd w:val="clear" w:color="auto" w:fill="auto"/>
          </w:tcPr>
          <w:p w14:paraId="0F72E520" w14:textId="77777777" w:rsidR="001D23B7" w:rsidRPr="00616740" w:rsidRDefault="001D23B7" w:rsidP="00D64648">
            <w:pPr>
              <w:spacing w:before="60"/>
              <w:rPr>
                <w:sz w:val="18"/>
                <w:szCs w:val="18"/>
              </w:rPr>
            </w:pPr>
          </w:p>
        </w:tc>
      </w:tr>
      <w:tr w:rsidR="001D23B7" w:rsidRPr="00616740" w14:paraId="715F42A6" w14:textId="77777777" w:rsidTr="00D64648">
        <w:trPr>
          <w:trHeight w:val="567"/>
        </w:trPr>
        <w:tc>
          <w:tcPr>
            <w:tcW w:w="4678" w:type="dxa"/>
            <w:shd w:val="clear" w:color="auto" w:fill="auto"/>
          </w:tcPr>
          <w:p w14:paraId="5B91E454" w14:textId="77777777" w:rsidR="001D23B7" w:rsidRPr="00616740" w:rsidRDefault="001D23B7" w:rsidP="00D64648">
            <w:pPr>
              <w:widowControl w:val="0"/>
              <w:spacing w:before="40"/>
              <w:rPr>
                <w:snapToGrid w:val="0"/>
                <w:sz w:val="18"/>
                <w:szCs w:val="18"/>
              </w:rPr>
            </w:pPr>
            <w:r w:rsidRPr="00616740">
              <w:rPr>
                <w:sz w:val="18"/>
                <w:szCs w:val="18"/>
              </w:rPr>
              <w:t>1.6. Контактная информация (например, номер телефона, факса, почтовый адрес (при наличии)</w:t>
            </w:r>
          </w:p>
        </w:tc>
        <w:tc>
          <w:tcPr>
            <w:tcW w:w="5217" w:type="dxa"/>
            <w:shd w:val="clear" w:color="auto" w:fill="auto"/>
          </w:tcPr>
          <w:p w14:paraId="06F147E1" w14:textId="77777777" w:rsidR="001D23B7" w:rsidRPr="00616740" w:rsidRDefault="001D23B7" w:rsidP="00D64648">
            <w:pPr>
              <w:spacing w:before="60"/>
              <w:rPr>
                <w:sz w:val="18"/>
                <w:szCs w:val="18"/>
              </w:rPr>
            </w:pPr>
          </w:p>
        </w:tc>
      </w:tr>
      <w:tr w:rsidR="001D23B7" w:rsidRPr="00616740" w14:paraId="548E39B9" w14:textId="77777777" w:rsidTr="00D64648">
        <w:trPr>
          <w:trHeight w:val="567"/>
        </w:trPr>
        <w:tc>
          <w:tcPr>
            <w:tcW w:w="4678" w:type="dxa"/>
            <w:shd w:val="clear" w:color="auto" w:fill="auto"/>
          </w:tcPr>
          <w:p w14:paraId="6E8CD82F" w14:textId="77777777" w:rsidR="001D23B7" w:rsidRPr="00616740" w:rsidRDefault="001D23B7" w:rsidP="00D64648">
            <w:pPr>
              <w:widowControl w:val="0"/>
              <w:spacing w:before="40"/>
              <w:rPr>
                <w:snapToGrid w:val="0"/>
                <w:sz w:val="18"/>
                <w:szCs w:val="18"/>
              </w:rPr>
            </w:pPr>
            <w:r w:rsidRPr="00616740">
              <w:rPr>
                <w:sz w:val="18"/>
                <w:szCs w:val="18"/>
              </w:rPr>
              <w:t xml:space="preserve">1.7. Электронный адрес (при наличии) </w:t>
            </w:r>
          </w:p>
          <w:p w14:paraId="2C4E62E9" w14:textId="77777777" w:rsidR="001D23B7" w:rsidRPr="00616740" w:rsidRDefault="001D23B7" w:rsidP="00D64648">
            <w:pPr>
              <w:spacing w:before="40"/>
              <w:rPr>
                <w:sz w:val="18"/>
                <w:szCs w:val="18"/>
              </w:rPr>
            </w:pPr>
            <w:r w:rsidRPr="00616740">
              <w:rPr>
                <w:sz w:val="18"/>
                <w:szCs w:val="18"/>
              </w:rPr>
              <w:t>Сайт (при наличии)</w:t>
            </w:r>
          </w:p>
        </w:tc>
        <w:tc>
          <w:tcPr>
            <w:tcW w:w="5217" w:type="dxa"/>
            <w:shd w:val="clear" w:color="auto" w:fill="auto"/>
          </w:tcPr>
          <w:p w14:paraId="56354468" w14:textId="77777777" w:rsidR="001D23B7" w:rsidRPr="00616740" w:rsidRDefault="001D23B7" w:rsidP="00D64648">
            <w:pPr>
              <w:spacing w:before="60"/>
              <w:rPr>
                <w:sz w:val="18"/>
                <w:szCs w:val="18"/>
              </w:rPr>
            </w:pPr>
          </w:p>
        </w:tc>
      </w:tr>
      <w:tr w:rsidR="001D23B7" w:rsidRPr="00616740" w14:paraId="25C59186" w14:textId="77777777" w:rsidTr="00D64648">
        <w:trPr>
          <w:trHeight w:val="567"/>
        </w:trPr>
        <w:tc>
          <w:tcPr>
            <w:tcW w:w="4678" w:type="dxa"/>
            <w:shd w:val="clear" w:color="auto" w:fill="auto"/>
          </w:tcPr>
          <w:p w14:paraId="6F495648" w14:textId="77777777" w:rsidR="001D23B7" w:rsidRPr="00616740" w:rsidRDefault="001D23B7" w:rsidP="00D64648">
            <w:pPr>
              <w:widowControl w:val="0"/>
              <w:spacing w:before="40"/>
              <w:rPr>
                <w:snapToGrid w:val="0"/>
                <w:sz w:val="18"/>
                <w:szCs w:val="18"/>
              </w:rPr>
            </w:pPr>
            <w:r w:rsidRPr="00616740">
              <w:rPr>
                <w:sz w:val="18"/>
                <w:szCs w:val="18"/>
              </w:rPr>
              <w:t>1.9. 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217" w:type="dxa"/>
            <w:shd w:val="clear" w:color="auto" w:fill="auto"/>
          </w:tcPr>
          <w:p w14:paraId="6B7FED75" w14:textId="77777777" w:rsidR="001D23B7" w:rsidRPr="00616740" w:rsidRDefault="001D23B7" w:rsidP="00D64648">
            <w:pPr>
              <w:spacing w:before="60"/>
              <w:rPr>
                <w:sz w:val="18"/>
                <w:szCs w:val="18"/>
              </w:rPr>
            </w:pPr>
          </w:p>
        </w:tc>
      </w:tr>
      <w:tr w:rsidR="001D23B7" w:rsidRPr="00616740" w14:paraId="63708A3A" w14:textId="77777777" w:rsidTr="00D64648">
        <w:trPr>
          <w:trHeight w:val="567"/>
        </w:trPr>
        <w:tc>
          <w:tcPr>
            <w:tcW w:w="4678" w:type="dxa"/>
            <w:shd w:val="clear" w:color="auto" w:fill="auto"/>
          </w:tcPr>
          <w:p w14:paraId="276C8A70" w14:textId="77777777" w:rsidR="001D23B7" w:rsidRPr="00616740" w:rsidRDefault="001D23B7" w:rsidP="00D64648">
            <w:pPr>
              <w:widowControl w:val="0"/>
              <w:spacing w:before="40"/>
              <w:rPr>
                <w:snapToGrid w:val="0"/>
                <w:sz w:val="18"/>
                <w:szCs w:val="18"/>
              </w:rPr>
            </w:pPr>
            <w:r w:rsidRPr="00616740">
              <w:rPr>
                <w:sz w:val="18"/>
                <w:szCs w:val="18"/>
              </w:rPr>
              <w:t>1.11. Отрасль и/или основной вид деятельности (в том числе, производимые товары, выполняемые работы, предоставляемые услуги)</w:t>
            </w:r>
          </w:p>
        </w:tc>
        <w:tc>
          <w:tcPr>
            <w:tcW w:w="5217" w:type="dxa"/>
            <w:shd w:val="clear" w:color="auto" w:fill="auto"/>
          </w:tcPr>
          <w:p w14:paraId="0A07AC7A" w14:textId="77777777" w:rsidR="001D23B7" w:rsidRPr="00616740" w:rsidRDefault="001D23B7" w:rsidP="00D64648">
            <w:pPr>
              <w:spacing w:before="60"/>
              <w:rPr>
                <w:sz w:val="18"/>
                <w:szCs w:val="18"/>
              </w:rPr>
            </w:pPr>
          </w:p>
        </w:tc>
      </w:tr>
    </w:tbl>
    <w:p w14:paraId="6F73BEF7" w14:textId="77777777" w:rsidR="001D23B7" w:rsidRPr="00616740" w:rsidRDefault="001D23B7" w:rsidP="001D23B7">
      <w:pPr>
        <w:spacing w:before="180"/>
        <w:rPr>
          <w:sz w:val="18"/>
          <w:szCs w:val="18"/>
        </w:rPr>
      </w:pPr>
      <w:r w:rsidRPr="00616740">
        <w:rPr>
          <w:sz w:val="18"/>
          <w:szCs w:val="18"/>
        </w:rPr>
        <w:t xml:space="preserve">2. Сведения о государственной регистрации </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4678"/>
        <w:gridCol w:w="5217"/>
      </w:tblGrid>
      <w:tr w:rsidR="001D23B7" w:rsidRPr="00616740" w14:paraId="0E4C1D5F" w14:textId="77777777" w:rsidTr="00D64648">
        <w:trPr>
          <w:trHeight w:val="3387"/>
        </w:trPr>
        <w:tc>
          <w:tcPr>
            <w:tcW w:w="4678" w:type="dxa"/>
            <w:shd w:val="clear" w:color="auto" w:fill="auto"/>
          </w:tcPr>
          <w:p w14:paraId="4671F926" w14:textId="77777777" w:rsidR="001D23B7" w:rsidRPr="00616740" w:rsidRDefault="001D23B7" w:rsidP="00D64648">
            <w:pPr>
              <w:spacing w:before="40"/>
              <w:rPr>
                <w:sz w:val="18"/>
                <w:szCs w:val="18"/>
              </w:rPr>
            </w:pPr>
            <w:r w:rsidRPr="00616740">
              <w:rPr>
                <w:sz w:val="18"/>
                <w:szCs w:val="18"/>
              </w:rPr>
              <w:t xml:space="preserve">2.1.Номер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w:t>
            </w:r>
          </w:p>
          <w:p w14:paraId="1D70048B" w14:textId="77777777" w:rsidR="001D23B7" w:rsidRPr="00616740" w:rsidRDefault="001D23B7" w:rsidP="00D64648">
            <w:pPr>
              <w:spacing w:before="40"/>
              <w:rPr>
                <w:sz w:val="18"/>
                <w:szCs w:val="18"/>
              </w:rPr>
            </w:pPr>
            <w:r w:rsidRPr="00616740">
              <w:rPr>
                <w:sz w:val="18"/>
                <w:szCs w:val="18"/>
              </w:rPr>
              <w:t>Номер свидетельства об аккредитации филиала либо представительства иностранного юридического лица (либо регистрационный номер юридического лица по месту учреждения и регистрации)</w:t>
            </w:r>
          </w:p>
          <w:p w14:paraId="6D6B04E3" w14:textId="77777777" w:rsidR="001D23B7" w:rsidRPr="00616740" w:rsidRDefault="001D23B7" w:rsidP="00D64648">
            <w:pPr>
              <w:spacing w:before="40"/>
              <w:rPr>
                <w:sz w:val="18"/>
                <w:szCs w:val="18"/>
              </w:rPr>
            </w:pPr>
            <w:r w:rsidRPr="00616740">
              <w:rPr>
                <w:sz w:val="18"/>
                <w:szCs w:val="18"/>
              </w:rPr>
              <w:t>Регистрационный номер (номера),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 (при наличии)</w:t>
            </w:r>
          </w:p>
        </w:tc>
        <w:tc>
          <w:tcPr>
            <w:tcW w:w="5217" w:type="dxa"/>
            <w:shd w:val="clear" w:color="auto" w:fill="auto"/>
          </w:tcPr>
          <w:p w14:paraId="3DA761BD" w14:textId="77777777" w:rsidR="001D23B7" w:rsidRPr="00616740" w:rsidRDefault="001D23B7" w:rsidP="00D64648">
            <w:pPr>
              <w:spacing w:before="40"/>
              <w:rPr>
                <w:sz w:val="18"/>
                <w:szCs w:val="18"/>
              </w:rPr>
            </w:pPr>
          </w:p>
          <w:p w14:paraId="595D7171" w14:textId="77777777" w:rsidR="001D23B7" w:rsidRPr="00616740" w:rsidRDefault="001D23B7" w:rsidP="00D64648">
            <w:pPr>
              <w:spacing w:before="40"/>
              <w:rPr>
                <w:sz w:val="18"/>
                <w:szCs w:val="18"/>
              </w:rPr>
            </w:pPr>
          </w:p>
          <w:p w14:paraId="70D5D776" w14:textId="77777777" w:rsidR="001D23B7" w:rsidRPr="00616740" w:rsidRDefault="001D23B7" w:rsidP="00D64648">
            <w:pPr>
              <w:spacing w:before="4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_______________________________________</w:t>
            </w:r>
          </w:p>
          <w:p w14:paraId="56B7BAC8" w14:textId="77777777" w:rsidR="001D23B7" w:rsidRPr="00616740" w:rsidRDefault="001D23B7" w:rsidP="00D64648">
            <w:pPr>
              <w:spacing w:before="40"/>
              <w:rPr>
                <w:sz w:val="18"/>
                <w:szCs w:val="18"/>
              </w:rPr>
            </w:pPr>
          </w:p>
          <w:p w14:paraId="618580AB" w14:textId="77777777" w:rsidR="001D23B7" w:rsidRPr="00616740" w:rsidRDefault="001D23B7" w:rsidP="00D64648">
            <w:pPr>
              <w:spacing w:before="40"/>
              <w:rPr>
                <w:sz w:val="18"/>
                <w:szCs w:val="18"/>
              </w:rPr>
            </w:pPr>
          </w:p>
          <w:p w14:paraId="59A5FD2E" w14:textId="77777777" w:rsidR="001D23B7" w:rsidRPr="00616740" w:rsidRDefault="001D23B7" w:rsidP="00D64648">
            <w:pPr>
              <w:spacing w:before="40"/>
              <w:rPr>
                <w:sz w:val="18"/>
                <w:szCs w:val="18"/>
              </w:rPr>
            </w:pPr>
          </w:p>
          <w:p w14:paraId="4FEEBE7A" w14:textId="77777777" w:rsidR="001D23B7" w:rsidRPr="00616740" w:rsidRDefault="001D23B7" w:rsidP="00D64648">
            <w:pPr>
              <w:spacing w:before="4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________________________________________</w:t>
            </w:r>
          </w:p>
          <w:p w14:paraId="150E3653" w14:textId="77777777" w:rsidR="001D23B7" w:rsidRPr="00616740" w:rsidRDefault="001D23B7" w:rsidP="00D64648">
            <w:pPr>
              <w:spacing w:before="40"/>
              <w:rPr>
                <w:sz w:val="18"/>
                <w:szCs w:val="18"/>
              </w:rPr>
            </w:pPr>
          </w:p>
          <w:p w14:paraId="5D46C61F" w14:textId="77777777" w:rsidR="001D23B7" w:rsidRPr="00616740" w:rsidRDefault="001D23B7" w:rsidP="00D64648">
            <w:pPr>
              <w:spacing w:before="40"/>
              <w:rPr>
                <w:sz w:val="18"/>
                <w:szCs w:val="18"/>
              </w:rPr>
            </w:pPr>
          </w:p>
          <w:p w14:paraId="7F2B8766" w14:textId="77777777" w:rsidR="001D23B7" w:rsidRPr="00616740" w:rsidRDefault="001D23B7" w:rsidP="00D64648">
            <w:pPr>
              <w:spacing w:before="40"/>
              <w:rPr>
                <w:sz w:val="18"/>
                <w:szCs w:val="18"/>
              </w:rPr>
            </w:pPr>
          </w:p>
          <w:p w14:paraId="43F642B9" w14:textId="77777777" w:rsidR="001D23B7" w:rsidRPr="00616740" w:rsidRDefault="001D23B7" w:rsidP="00D64648">
            <w:pPr>
              <w:spacing w:before="4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________________________________      </w:t>
            </w:r>
          </w:p>
          <w:p w14:paraId="596A97FC" w14:textId="77777777" w:rsidR="001D23B7" w:rsidRPr="00616740" w:rsidRDefault="001D23B7" w:rsidP="00D64648">
            <w:pPr>
              <w:spacing w:before="40"/>
              <w:rPr>
                <w:sz w:val="18"/>
                <w:szCs w:val="18"/>
              </w:rPr>
            </w:pPr>
          </w:p>
          <w:p w14:paraId="69558426" w14:textId="77777777" w:rsidR="001D23B7" w:rsidRPr="00616740" w:rsidRDefault="001D23B7" w:rsidP="00D64648">
            <w:pPr>
              <w:spacing w:before="40"/>
              <w:rPr>
                <w:sz w:val="18"/>
                <w:szCs w:val="18"/>
              </w:rPr>
            </w:pPr>
          </w:p>
          <w:p w14:paraId="10BB8B56" w14:textId="77777777" w:rsidR="001D23B7" w:rsidRPr="00616740" w:rsidRDefault="001D23B7" w:rsidP="00D64648">
            <w:pPr>
              <w:spacing w:before="4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отсутствует</w:t>
            </w:r>
          </w:p>
          <w:p w14:paraId="05DD1A71" w14:textId="77777777" w:rsidR="001D23B7" w:rsidRPr="00616740" w:rsidRDefault="001D23B7" w:rsidP="00D64648">
            <w:pPr>
              <w:spacing w:before="40"/>
              <w:rPr>
                <w:sz w:val="18"/>
                <w:szCs w:val="18"/>
              </w:rPr>
            </w:pPr>
          </w:p>
        </w:tc>
      </w:tr>
      <w:tr w:rsidR="001D23B7" w:rsidRPr="00616740" w14:paraId="5225122A" w14:textId="77777777" w:rsidTr="00D64648">
        <w:trPr>
          <w:trHeight w:val="322"/>
        </w:trPr>
        <w:tc>
          <w:tcPr>
            <w:tcW w:w="4678" w:type="dxa"/>
            <w:shd w:val="clear" w:color="auto" w:fill="auto"/>
          </w:tcPr>
          <w:p w14:paraId="190F8175" w14:textId="77777777" w:rsidR="001D23B7" w:rsidRPr="00616740" w:rsidRDefault="001D23B7" w:rsidP="00D64648">
            <w:pPr>
              <w:spacing w:before="40"/>
              <w:rPr>
                <w:sz w:val="18"/>
                <w:szCs w:val="18"/>
              </w:rPr>
            </w:pPr>
            <w:r w:rsidRPr="00616740">
              <w:rPr>
                <w:sz w:val="18"/>
                <w:szCs w:val="18"/>
              </w:rPr>
              <w:t>2.2. Дата государственной регистрации</w:t>
            </w:r>
          </w:p>
        </w:tc>
        <w:tc>
          <w:tcPr>
            <w:tcW w:w="5217" w:type="dxa"/>
            <w:shd w:val="clear" w:color="auto" w:fill="auto"/>
          </w:tcPr>
          <w:p w14:paraId="02E624F9" w14:textId="77777777" w:rsidR="001D23B7" w:rsidRPr="00616740" w:rsidRDefault="001D23B7" w:rsidP="00D64648">
            <w:pPr>
              <w:spacing w:before="40"/>
              <w:rPr>
                <w:sz w:val="18"/>
                <w:szCs w:val="18"/>
              </w:rPr>
            </w:pPr>
          </w:p>
        </w:tc>
      </w:tr>
      <w:tr w:rsidR="001D23B7" w:rsidRPr="00616740" w14:paraId="5F14C407" w14:textId="77777777" w:rsidTr="00D64648">
        <w:trPr>
          <w:trHeight w:val="386"/>
        </w:trPr>
        <w:tc>
          <w:tcPr>
            <w:tcW w:w="4678" w:type="dxa"/>
            <w:shd w:val="clear" w:color="auto" w:fill="auto"/>
          </w:tcPr>
          <w:p w14:paraId="7336A774" w14:textId="77777777" w:rsidR="001D23B7" w:rsidRPr="00616740" w:rsidRDefault="001D23B7" w:rsidP="00D64648">
            <w:pPr>
              <w:widowControl w:val="0"/>
              <w:spacing w:before="40"/>
              <w:rPr>
                <w:snapToGrid w:val="0"/>
                <w:sz w:val="18"/>
                <w:szCs w:val="18"/>
              </w:rPr>
            </w:pPr>
            <w:r w:rsidRPr="00616740">
              <w:rPr>
                <w:sz w:val="18"/>
                <w:szCs w:val="18"/>
              </w:rPr>
              <w:t>2.</w:t>
            </w:r>
            <w:r w:rsidRPr="00616740">
              <w:rPr>
                <w:sz w:val="18"/>
                <w:szCs w:val="18"/>
                <w:lang w:val="en-US"/>
              </w:rPr>
              <w:t>3</w:t>
            </w:r>
            <w:r w:rsidRPr="00616740">
              <w:rPr>
                <w:sz w:val="18"/>
                <w:szCs w:val="18"/>
              </w:rPr>
              <w:t>. Место государственной регистрации (местонахождение)</w:t>
            </w:r>
          </w:p>
        </w:tc>
        <w:tc>
          <w:tcPr>
            <w:tcW w:w="5217" w:type="dxa"/>
            <w:shd w:val="clear" w:color="auto" w:fill="auto"/>
          </w:tcPr>
          <w:p w14:paraId="12C307F4" w14:textId="77777777" w:rsidR="001D23B7" w:rsidRPr="00616740" w:rsidRDefault="001D23B7" w:rsidP="00D64648">
            <w:pPr>
              <w:spacing w:before="40"/>
              <w:rPr>
                <w:sz w:val="18"/>
                <w:szCs w:val="18"/>
              </w:rPr>
            </w:pPr>
          </w:p>
        </w:tc>
      </w:tr>
      <w:tr w:rsidR="001D23B7" w:rsidRPr="00616740" w14:paraId="2900592E" w14:textId="77777777" w:rsidTr="00D64648">
        <w:trPr>
          <w:trHeight w:val="567"/>
        </w:trPr>
        <w:tc>
          <w:tcPr>
            <w:tcW w:w="4678" w:type="dxa"/>
            <w:shd w:val="clear" w:color="auto" w:fill="auto"/>
          </w:tcPr>
          <w:p w14:paraId="3AB116B6" w14:textId="77777777" w:rsidR="001D23B7" w:rsidRPr="00616740" w:rsidRDefault="001D23B7" w:rsidP="00D64648">
            <w:pPr>
              <w:widowControl w:val="0"/>
              <w:spacing w:before="40"/>
              <w:rPr>
                <w:snapToGrid w:val="0"/>
                <w:sz w:val="18"/>
                <w:szCs w:val="18"/>
              </w:rPr>
            </w:pPr>
            <w:r w:rsidRPr="00616740">
              <w:rPr>
                <w:sz w:val="18"/>
                <w:szCs w:val="18"/>
              </w:rPr>
              <w:t xml:space="preserve">2.4. Место ведения основной деятельности иностранной структуры без образования юридического лица </w:t>
            </w:r>
          </w:p>
        </w:tc>
        <w:tc>
          <w:tcPr>
            <w:tcW w:w="5217" w:type="dxa"/>
            <w:shd w:val="clear" w:color="auto" w:fill="auto"/>
          </w:tcPr>
          <w:p w14:paraId="36C1199C" w14:textId="77777777" w:rsidR="001D23B7" w:rsidRPr="00616740" w:rsidRDefault="001D23B7" w:rsidP="00D64648">
            <w:pPr>
              <w:spacing w:before="40"/>
              <w:rPr>
                <w:sz w:val="18"/>
                <w:szCs w:val="18"/>
              </w:rPr>
            </w:pPr>
          </w:p>
        </w:tc>
      </w:tr>
    </w:tbl>
    <w:p w14:paraId="0D69F595" w14:textId="77777777" w:rsidR="001D23B7" w:rsidRPr="00616740" w:rsidRDefault="001D23B7" w:rsidP="001D23B7">
      <w:pPr>
        <w:spacing w:before="180"/>
        <w:rPr>
          <w:sz w:val="18"/>
          <w:szCs w:val="18"/>
        </w:rPr>
      </w:pPr>
      <w:r w:rsidRPr="00616740">
        <w:rPr>
          <w:sz w:val="18"/>
          <w:szCs w:val="18"/>
        </w:rPr>
        <w:lastRenderedPageBreak/>
        <w:t>3. Сведения, получаемые в целях установления и идентификации Выгодоприобретателей и Бенефициарных владельцев</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4678"/>
        <w:gridCol w:w="5217"/>
      </w:tblGrid>
      <w:tr w:rsidR="001D23B7" w:rsidRPr="00616740" w14:paraId="5EE6433B" w14:textId="77777777" w:rsidTr="00D64648">
        <w:trPr>
          <w:trHeight w:val="567"/>
        </w:trPr>
        <w:tc>
          <w:tcPr>
            <w:tcW w:w="4678" w:type="dxa"/>
            <w:shd w:val="clear" w:color="auto" w:fill="auto"/>
          </w:tcPr>
          <w:p w14:paraId="34FF0DA0" w14:textId="77777777" w:rsidR="001D23B7" w:rsidRPr="00616740" w:rsidRDefault="001D23B7" w:rsidP="00D64648">
            <w:pPr>
              <w:spacing w:before="60"/>
              <w:rPr>
                <w:sz w:val="18"/>
                <w:szCs w:val="18"/>
              </w:rPr>
            </w:pPr>
            <w:r w:rsidRPr="00616740">
              <w:rPr>
                <w:sz w:val="18"/>
                <w:szCs w:val="18"/>
              </w:rPr>
              <w:t xml:space="preserve">3.1. Сведения об основаниях, свидетельствующих о том, что клиент действует к выгоде другого лица (Выгодоприобретателя), в частности наличие: агентского договора, договора поручения, комиссии и доверительного управлении.* </w:t>
            </w:r>
          </w:p>
          <w:p w14:paraId="37BA8B51" w14:textId="77777777" w:rsidR="001D23B7" w:rsidRPr="00616740" w:rsidRDefault="001D23B7" w:rsidP="00D64648">
            <w:pPr>
              <w:spacing w:before="60"/>
              <w:rPr>
                <w:sz w:val="18"/>
                <w:szCs w:val="18"/>
              </w:rPr>
            </w:pPr>
            <w:r w:rsidRPr="00616740">
              <w:rPr>
                <w:sz w:val="18"/>
                <w:szCs w:val="18"/>
              </w:rPr>
              <w:t>*В случае наличия выгодоприобретателей по указанным договорам необходимо заполнить форму документа «Сведения о выгодоприобретателе».</w:t>
            </w:r>
          </w:p>
        </w:tc>
        <w:tc>
          <w:tcPr>
            <w:tcW w:w="5217" w:type="dxa"/>
            <w:shd w:val="clear" w:color="auto" w:fill="auto"/>
          </w:tcPr>
          <w:p w14:paraId="0A7F7440"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Да, имеет (работаю, в частности, по договорам поручительства, комиссии, доверительного управления, агентским договорам (либо иным гражданско-правовым договорам в пользу третьих лиц)):  </w:t>
            </w:r>
          </w:p>
          <w:p w14:paraId="569B7C36"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Нет, не имеет (все сделки и платежи провожу к собственной выгоде и за свой счет) </w:t>
            </w:r>
          </w:p>
          <w:p w14:paraId="25F90FF7" w14:textId="77777777" w:rsidR="001D23B7" w:rsidRPr="00616740" w:rsidRDefault="001D23B7" w:rsidP="00D64648">
            <w:pPr>
              <w:spacing w:before="60"/>
              <w:rPr>
                <w:sz w:val="18"/>
                <w:szCs w:val="18"/>
              </w:rPr>
            </w:pPr>
            <w:r w:rsidRPr="00616740">
              <w:rPr>
                <w:sz w:val="18"/>
                <w:szCs w:val="18"/>
              </w:rPr>
              <w:t>(нужное отметить)</w:t>
            </w:r>
          </w:p>
        </w:tc>
      </w:tr>
      <w:tr w:rsidR="001D23B7" w:rsidRPr="00616740" w14:paraId="59E13ED2" w14:textId="77777777" w:rsidTr="00D64648">
        <w:trPr>
          <w:trHeight w:val="567"/>
        </w:trPr>
        <w:tc>
          <w:tcPr>
            <w:tcW w:w="4678" w:type="dxa"/>
            <w:shd w:val="clear" w:color="auto" w:fill="auto"/>
          </w:tcPr>
          <w:p w14:paraId="42AE19BB" w14:textId="77777777" w:rsidR="001D23B7" w:rsidRPr="00616740" w:rsidRDefault="001D23B7" w:rsidP="00D64648">
            <w:pPr>
              <w:spacing w:before="60"/>
              <w:rPr>
                <w:sz w:val="18"/>
                <w:szCs w:val="18"/>
              </w:rPr>
            </w:pPr>
            <w:r w:rsidRPr="00616740">
              <w:rPr>
                <w:sz w:val="18"/>
                <w:szCs w:val="18"/>
              </w:rPr>
              <w:t>3.2. Сведения о наличии Бенефициарных владельцев (в случае наличия указанных лиц необходимо заполнить форму документа «Сведения о Бенефициарном владельце»).</w:t>
            </w:r>
          </w:p>
        </w:tc>
        <w:tc>
          <w:tcPr>
            <w:tcW w:w="5217" w:type="dxa"/>
            <w:shd w:val="clear" w:color="auto" w:fill="auto"/>
          </w:tcPr>
          <w:p w14:paraId="2C1DF8F8"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Да, имеет</w:t>
            </w:r>
          </w:p>
          <w:p w14:paraId="14E51A5D"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организационная форма клиента – иностранной структуры без образования юридического лица не предполагает наличие Бенефициарного владельца и (или) единоличного исполнительного органа (руководителя)</w:t>
            </w:r>
          </w:p>
          <w:p w14:paraId="34311437" w14:textId="77777777" w:rsidR="001D23B7" w:rsidRPr="00616740" w:rsidRDefault="001D23B7" w:rsidP="00D64648">
            <w:pPr>
              <w:spacing w:before="60"/>
              <w:rPr>
                <w:sz w:val="18"/>
                <w:szCs w:val="18"/>
              </w:rPr>
            </w:pPr>
            <w:r w:rsidRPr="00616740">
              <w:rPr>
                <w:sz w:val="18"/>
                <w:szCs w:val="18"/>
              </w:rPr>
              <w:t>(нужное отметить)</w:t>
            </w:r>
          </w:p>
        </w:tc>
      </w:tr>
    </w:tbl>
    <w:p w14:paraId="3133EB03" w14:textId="77777777" w:rsidR="001D23B7" w:rsidRPr="00616740" w:rsidRDefault="001D23B7" w:rsidP="001D23B7">
      <w:pPr>
        <w:spacing w:before="180"/>
        <w:rPr>
          <w:sz w:val="18"/>
          <w:szCs w:val="18"/>
        </w:rPr>
      </w:pPr>
      <w:r w:rsidRPr="00616740">
        <w:rPr>
          <w:sz w:val="18"/>
          <w:szCs w:val="18"/>
        </w:rPr>
        <w:t xml:space="preserve">4. Сведения о структуре </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ayout w:type="fixed"/>
        <w:tblLook w:val="04A0" w:firstRow="1" w:lastRow="0" w:firstColumn="1" w:lastColumn="0" w:noHBand="0" w:noVBand="1"/>
      </w:tblPr>
      <w:tblGrid>
        <w:gridCol w:w="4678"/>
        <w:gridCol w:w="5217"/>
      </w:tblGrid>
      <w:tr w:rsidR="001D23B7" w:rsidRPr="00616740" w14:paraId="092B23FB" w14:textId="77777777" w:rsidTr="00D64648">
        <w:trPr>
          <w:trHeight w:val="567"/>
        </w:trPr>
        <w:tc>
          <w:tcPr>
            <w:tcW w:w="4678" w:type="dxa"/>
            <w:shd w:val="clear" w:color="auto" w:fill="auto"/>
          </w:tcPr>
          <w:p w14:paraId="2FCB9B12" w14:textId="77777777" w:rsidR="001D23B7" w:rsidRPr="00616740" w:rsidRDefault="001D23B7" w:rsidP="00D64648">
            <w:pPr>
              <w:spacing w:before="60"/>
              <w:rPr>
                <w:sz w:val="18"/>
                <w:szCs w:val="18"/>
              </w:rPr>
            </w:pPr>
            <w:r w:rsidRPr="00616740">
              <w:rPr>
                <w:sz w:val="18"/>
                <w:szCs w:val="18"/>
              </w:rPr>
              <w:t>4.1. Сведения об органах иностранной структуры без образования юридического лица (структура и персональный состав органов управления иностранной структуры без образования юридического лица (при наличии)</w:t>
            </w:r>
          </w:p>
          <w:p w14:paraId="3108D83B" w14:textId="77777777" w:rsidR="001D23B7" w:rsidRPr="00616740" w:rsidRDefault="001D23B7" w:rsidP="00D64648">
            <w:pPr>
              <w:spacing w:before="60"/>
              <w:rPr>
                <w:sz w:val="18"/>
                <w:szCs w:val="18"/>
              </w:rPr>
            </w:pPr>
            <w:r w:rsidRPr="00616740">
              <w:rPr>
                <w:sz w:val="18"/>
                <w:szCs w:val="18"/>
              </w:rPr>
              <w:t xml:space="preserve">• </w:t>
            </w:r>
            <w:r w:rsidRPr="00616740">
              <w:rPr>
                <w:b/>
                <w:sz w:val="18"/>
                <w:szCs w:val="18"/>
              </w:rPr>
              <w:t>Структура органов управления</w:t>
            </w:r>
            <w:r w:rsidRPr="00616740">
              <w:rPr>
                <w:sz w:val="18"/>
                <w:szCs w:val="18"/>
              </w:rPr>
              <w:t xml:space="preserve"> (например, Общее собрание, Совет директоров  (Наблюдательный Совет), другое)</w:t>
            </w:r>
          </w:p>
          <w:p w14:paraId="3B5C2F58" w14:textId="77777777" w:rsidR="001D23B7" w:rsidRPr="00616740" w:rsidRDefault="001D23B7" w:rsidP="00D64648">
            <w:pPr>
              <w:spacing w:before="60"/>
              <w:rPr>
                <w:sz w:val="18"/>
                <w:szCs w:val="18"/>
              </w:rPr>
            </w:pPr>
            <w:r w:rsidRPr="00616740">
              <w:rPr>
                <w:sz w:val="18"/>
                <w:szCs w:val="18"/>
              </w:rPr>
              <w:t xml:space="preserve">• </w:t>
            </w:r>
            <w:r w:rsidRPr="00616740">
              <w:rPr>
                <w:b/>
                <w:sz w:val="18"/>
                <w:szCs w:val="18"/>
              </w:rPr>
              <w:t>Персональный состав органов управления</w:t>
            </w:r>
            <w:r w:rsidRPr="00616740">
              <w:rPr>
                <w:sz w:val="18"/>
                <w:szCs w:val="18"/>
              </w:rPr>
              <w:t xml:space="preserve"> юридического лица (например, Руководитель, Правление (дирекция), другое)</w:t>
            </w:r>
          </w:p>
        </w:tc>
        <w:tc>
          <w:tcPr>
            <w:tcW w:w="5217" w:type="dxa"/>
            <w:shd w:val="clear" w:color="auto" w:fill="auto"/>
          </w:tcPr>
          <w:p w14:paraId="5A9109A0" w14:textId="77777777" w:rsidR="001D23B7" w:rsidRPr="00616740" w:rsidRDefault="001D23B7" w:rsidP="00D64648">
            <w:pPr>
              <w:spacing w:before="60"/>
              <w:rPr>
                <w:sz w:val="18"/>
                <w:szCs w:val="18"/>
              </w:rPr>
            </w:pPr>
          </w:p>
        </w:tc>
      </w:tr>
      <w:tr w:rsidR="001D23B7" w:rsidRPr="00616740" w14:paraId="044ABC99" w14:textId="77777777" w:rsidTr="00D64648">
        <w:trPr>
          <w:trHeight w:val="567"/>
        </w:trPr>
        <w:tc>
          <w:tcPr>
            <w:tcW w:w="4678" w:type="dxa"/>
            <w:shd w:val="clear" w:color="auto" w:fill="auto"/>
          </w:tcPr>
          <w:p w14:paraId="57101A64" w14:textId="77777777" w:rsidR="001D23B7" w:rsidRPr="00616740" w:rsidRDefault="001D23B7" w:rsidP="00D64648">
            <w:pPr>
              <w:spacing w:before="40"/>
              <w:rPr>
                <w:sz w:val="18"/>
                <w:szCs w:val="18"/>
              </w:rPr>
            </w:pPr>
            <w:r w:rsidRPr="00616740">
              <w:rPr>
                <w:sz w:val="18"/>
                <w:szCs w:val="18"/>
              </w:rPr>
              <w:t xml:space="preserve">4.2. </w:t>
            </w:r>
            <w:r w:rsidRPr="00616740">
              <w:rPr>
                <w:b/>
                <w:sz w:val="18"/>
                <w:szCs w:val="18"/>
              </w:rPr>
              <w:t xml:space="preserve"> </w:t>
            </w:r>
            <w:r w:rsidRPr="00616740">
              <w:rPr>
                <w:sz w:val="18"/>
                <w:szCs w:val="18"/>
              </w:rPr>
              <w:t>Состав имущества, находящегося в управлении/собственности (укажите виды имущества, их назначение и величину)</w:t>
            </w:r>
          </w:p>
        </w:tc>
        <w:tc>
          <w:tcPr>
            <w:tcW w:w="5217" w:type="dxa"/>
            <w:shd w:val="clear" w:color="auto" w:fill="auto"/>
          </w:tcPr>
          <w:p w14:paraId="1FD14FBD" w14:textId="77777777" w:rsidR="001D23B7" w:rsidRPr="00616740" w:rsidRDefault="001D23B7" w:rsidP="00D64648">
            <w:pPr>
              <w:widowControl w:val="0"/>
              <w:spacing w:before="60"/>
              <w:rPr>
                <w:snapToGrid w:val="0"/>
                <w:sz w:val="18"/>
                <w:szCs w:val="18"/>
              </w:rPr>
            </w:pPr>
            <w:r w:rsidRPr="00616740">
              <w:rPr>
                <w:sz w:val="18"/>
                <w:szCs w:val="18"/>
              </w:rPr>
              <w:t>________________________________</w:t>
            </w:r>
          </w:p>
          <w:p w14:paraId="3BECBE3B"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имущество отсутствует.</w:t>
            </w:r>
          </w:p>
        </w:tc>
      </w:tr>
      <w:tr w:rsidR="001D23B7" w:rsidRPr="00616740" w14:paraId="210F972B" w14:textId="77777777" w:rsidTr="00D64648">
        <w:trPr>
          <w:trHeight w:val="567"/>
        </w:trPr>
        <w:tc>
          <w:tcPr>
            <w:tcW w:w="4678" w:type="dxa"/>
            <w:shd w:val="clear" w:color="auto" w:fill="auto"/>
          </w:tcPr>
          <w:p w14:paraId="4231E0EB" w14:textId="77777777" w:rsidR="001D23B7" w:rsidRPr="00616740" w:rsidRDefault="001D23B7" w:rsidP="00D64648">
            <w:pPr>
              <w:widowControl w:val="0"/>
              <w:spacing w:before="40"/>
              <w:rPr>
                <w:snapToGrid w:val="0"/>
                <w:sz w:val="18"/>
                <w:szCs w:val="18"/>
              </w:rPr>
            </w:pPr>
            <w:r w:rsidRPr="00616740">
              <w:rPr>
                <w:sz w:val="18"/>
                <w:szCs w:val="18"/>
              </w:rPr>
              <w:t>4.3</w:t>
            </w:r>
            <w:r w:rsidRPr="00616740">
              <w:rPr>
                <w:b/>
                <w:sz w:val="18"/>
                <w:szCs w:val="18"/>
              </w:rPr>
              <w:t xml:space="preserve"> </w:t>
            </w:r>
            <w:r w:rsidRPr="00616740">
              <w:rPr>
                <w:sz w:val="18"/>
                <w:szCs w:val="18"/>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p>
        </w:tc>
        <w:tc>
          <w:tcPr>
            <w:tcW w:w="5217" w:type="dxa"/>
            <w:shd w:val="clear" w:color="auto" w:fill="auto"/>
          </w:tcPr>
          <w:p w14:paraId="0E8E7F13" w14:textId="77777777" w:rsidR="001D23B7" w:rsidRPr="00616740" w:rsidRDefault="001D23B7" w:rsidP="00D64648">
            <w:pPr>
              <w:widowControl w:val="0"/>
              <w:spacing w:before="60"/>
              <w:rPr>
                <w:snapToGrid w:val="0"/>
                <w:sz w:val="18"/>
                <w:szCs w:val="18"/>
              </w:rPr>
            </w:pPr>
            <w:r w:rsidRPr="00616740">
              <w:rPr>
                <w:sz w:val="18"/>
                <w:szCs w:val="18"/>
              </w:rPr>
              <w:t>________________________________</w:t>
            </w:r>
          </w:p>
          <w:p w14:paraId="0BADBE5E" w14:textId="77777777" w:rsidR="001D23B7" w:rsidRPr="00616740" w:rsidRDefault="001D23B7" w:rsidP="00D64648">
            <w:pPr>
              <w:spacing w:before="60"/>
              <w:rPr>
                <w:sz w:val="18"/>
                <w:szCs w:val="18"/>
              </w:rPr>
            </w:pPr>
          </w:p>
          <w:p w14:paraId="236CD40C"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отсутствует</w:t>
            </w:r>
          </w:p>
        </w:tc>
      </w:tr>
    </w:tbl>
    <w:p w14:paraId="6E27190C" w14:textId="77777777" w:rsidR="001D23B7" w:rsidRPr="00616740" w:rsidRDefault="001D23B7" w:rsidP="001D23B7">
      <w:pPr>
        <w:spacing w:before="180"/>
        <w:rPr>
          <w:sz w:val="18"/>
          <w:szCs w:val="18"/>
        </w:rPr>
      </w:pPr>
      <w:r w:rsidRPr="00616740">
        <w:rPr>
          <w:sz w:val="18"/>
          <w:szCs w:val="18"/>
        </w:rPr>
        <w:t>5. Сведения о целях установления и предполагаемом характере деловых отношений (устанавливаются однократно при приеме Клиента на обслуживание и обновляются при возникновении сомнений в их достоверности)</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ayout w:type="fixed"/>
        <w:tblLook w:val="04A0" w:firstRow="1" w:lastRow="0" w:firstColumn="1" w:lastColumn="0" w:noHBand="0" w:noVBand="1"/>
      </w:tblPr>
      <w:tblGrid>
        <w:gridCol w:w="4678"/>
        <w:gridCol w:w="5217"/>
      </w:tblGrid>
      <w:tr w:rsidR="001D23B7" w:rsidRPr="00616740" w14:paraId="5EC969DB" w14:textId="77777777" w:rsidTr="00D64648">
        <w:trPr>
          <w:trHeight w:val="567"/>
        </w:trPr>
        <w:tc>
          <w:tcPr>
            <w:tcW w:w="4678" w:type="dxa"/>
            <w:shd w:val="clear" w:color="auto" w:fill="auto"/>
          </w:tcPr>
          <w:p w14:paraId="6CF8C5B0" w14:textId="77777777" w:rsidR="001D23B7" w:rsidRPr="00616740" w:rsidRDefault="001D23B7" w:rsidP="00D64648">
            <w:pPr>
              <w:spacing w:before="40"/>
              <w:rPr>
                <w:sz w:val="18"/>
                <w:szCs w:val="18"/>
              </w:rPr>
            </w:pPr>
            <w:r w:rsidRPr="00616740">
              <w:rPr>
                <w:sz w:val="18"/>
                <w:szCs w:val="18"/>
              </w:rPr>
              <w:t>5.1. Сведения о целях установления деловых отношений с РНКО</w:t>
            </w:r>
          </w:p>
          <w:p w14:paraId="1EC4D32C" w14:textId="77777777" w:rsidR="001D23B7" w:rsidRPr="00616740" w:rsidRDefault="001D23B7" w:rsidP="00D64648">
            <w:pPr>
              <w:spacing w:before="40"/>
              <w:rPr>
                <w:sz w:val="18"/>
                <w:szCs w:val="18"/>
              </w:rPr>
            </w:pPr>
          </w:p>
        </w:tc>
        <w:tc>
          <w:tcPr>
            <w:tcW w:w="5217" w:type="dxa"/>
            <w:shd w:val="clear" w:color="auto" w:fill="auto"/>
          </w:tcPr>
          <w:p w14:paraId="7FE5F78D"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Расчетно-кассовое обслуживание: </w:t>
            </w:r>
          </w:p>
          <w:p w14:paraId="3456E1BF"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Инкассация </w:t>
            </w:r>
          </w:p>
          <w:p w14:paraId="041F2A17"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Внешнеэкономическая деятельность (укажите страны, в которые/из которых будут осуществляться платежи) ________________________________________________________________________________</w:t>
            </w:r>
          </w:p>
          <w:p w14:paraId="3A9E75B2" w14:textId="77777777" w:rsidR="001D23B7" w:rsidRPr="00616740" w:rsidRDefault="001D23B7" w:rsidP="00D64648">
            <w:pPr>
              <w:spacing w:before="60"/>
              <w:ind w:left="459"/>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В том числе, осуществление переводов денежных средств на счета лиц - нерезидентов, не являющихся резидентами Республики Беларусь или Республики Казахстан,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p w14:paraId="6C15F020"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Получение банковских гарантий </w:t>
            </w:r>
          </w:p>
          <w:p w14:paraId="20A9D9E3"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Иное (уточнить)_______________________________________________________________</w:t>
            </w:r>
          </w:p>
          <w:p w14:paraId="2F18A046" w14:textId="77777777" w:rsidR="001D23B7" w:rsidRPr="00616740" w:rsidRDefault="001D23B7" w:rsidP="00D64648">
            <w:pPr>
              <w:spacing w:before="60"/>
              <w:rPr>
                <w:sz w:val="18"/>
                <w:szCs w:val="18"/>
              </w:rPr>
            </w:pPr>
          </w:p>
        </w:tc>
      </w:tr>
      <w:tr w:rsidR="001D23B7" w:rsidRPr="00616740" w14:paraId="6E34399D" w14:textId="77777777" w:rsidTr="00D64648">
        <w:trPr>
          <w:trHeight w:val="8313"/>
        </w:trPr>
        <w:tc>
          <w:tcPr>
            <w:tcW w:w="4678" w:type="dxa"/>
            <w:shd w:val="clear" w:color="auto" w:fill="auto"/>
          </w:tcPr>
          <w:p w14:paraId="6FEEDAE3" w14:textId="77777777" w:rsidR="001D23B7" w:rsidRPr="00616740" w:rsidRDefault="001D23B7" w:rsidP="00D64648">
            <w:pPr>
              <w:spacing w:before="40"/>
              <w:rPr>
                <w:sz w:val="18"/>
                <w:szCs w:val="18"/>
              </w:rPr>
            </w:pPr>
            <w:r w:rsidRPr="00616740">
              <w:rPr>
                <w:sz w:val="18"/>
                <w:szCs w:val="18"/>
              </w:rPr>
              <w:lastRenderedPageBreak/>
              <w:t>5.2. Сведения о целях финансово-хозяйственной деятельности</w:t>
            </w:r>
          </w:p>
          <w:p w14:paraId="3950189F" w14:textId="77777777" w:rsidR="001D23B7" w:rsidRPr="00616740" w:rsidRDefault="001D23B7" w:rsidP="00D64648">
            <w:pPr>
              <w:spacing w:before="40"/>
              <w:rPr>
                <w:sz w:val="18"/>
                <w:szCs w:val="18"/>
              </w:rPr>
            </w:pPr>
          </w:p>
        </w:tc>
        <w:tc>
          <w:tcPr>
            <w:tcW w:w="5217" w:type="dxa"/>
            <w:shd w:val="clear" w:color="auto" w:fill="auto"/>
          </w:tcPr>
          <w:p w14:paraId="50CD63A7" w14:textId="77777777" w:rsidR="001D23B7" w:rsidRPr="00616740" w:rsidRDefault="001D23B7" w:rsidP="00D64648">
            <w:pPr>
              <w:widowControl w:val="0"/>
              <w:spacing w:before="60" w:after="60"/>
              <w:rPr>
                <w:snapToGrid w:val="0"/>
                <w:sz w:val="18"/>
                <w:szCs w:val="18"/>
              </w:rPr>
            </w:pPr>
            <w:r w:rsidRPr="00616740">
              <w:rPr>
                <w:sz w:val="18"/>
                <w:szCs w:val="18"/>
              </w:rPr>
              <w:t>1.Сведения о планируемых (текущих) операциях:</w:t>
            </w:r>
          </w:p>
          <w:tbl>
            <w:tblPr>
              <w:tblpPr w:leftFromText="180" w:rightFromText="180" w:vertAnchor="text" w:tblpY="1"/>
              <w:tblOverlap w:val="neve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515"/>
              <w:gridCol w:w="667"/>
              <w:gridCol w:w="1323"/>
              <w:gridCol w:w="1276"/>
            </w:tblGrid>
            <w:tr w:rsidR="001D23B7" w:rsidRPr="00616740" w14:paraId="3EAFBAE7" w14:textId="77777777" w:rsidTr="00D64648">
              <w:tc>
                <w:tcPr>
                  <w:tcW w:w="1209" w:type="dxa"/>
                  <w:vAlign w:val="center"/>
                </w:tcPr>
                <w:p w14:paraId="7274D9FA" w14:textId="77777777" w:rsidR="001D23B7" w:rsidRPr="00616740" w:rsidRDefault="001D23B7" w:rsidP="00D64648">
                  <w:pPr>
                    <w:spacing w:before="60"/>
                    <w:jc w:val="center"/>
                    <w:rPr>
                      <w:sz w:val="18"/>
                      <w:szCs w:val="18"/>
                    </w:rPr>
                  </w:pPr>
                  <w:r w:rsidRPr="00616740">
                    <w:rPr>
                      <w:rFonts w:ascii="MS Mincho" w:eastAsia="MS Mincho" w:hAnsi="MS Mincho" w:cs="MS Mincho"/>
                      <w:sz w:val="18"/>
                      <w:szCs w:val="18"/>
                    </w:rPr>
                    <w:t>☐</w:t>
                  </w:r>
                  <w:r w:rsidRPr="00616740">
                    <w:rPr>
                      <w:sz w:val="18"/>
                      <w:szCs w:val="18"/>
                    </w:rPr>
                    <w:t xml:space="preserve"> за неделю</w:t>
                  </w:r>
                </w:p>
              </w:tc>
              <w:tc>
                <w:tcPr>
                  <w:tcW w:w="1182" w:type="dxa"/>
                  <w:gridSpan w:val="2"/>
                  <w:vAlign w:val="center"/>
                </w:tcPr>
                <w:p w14:paraId="07DB43A2" w14:textId="77777777" w:rsidR="001D23B7" w:rsidRPr="00616740" w:rsidRDefault="001D23B7" w:rsidP="00D64648">
                  <w:pPr>
                    <w:spacing w:before="60"/>
                    <w:jc w:val="center"/>
                    <w:rPr>
                      <w:sz w:val="18"/>
                      <w:szCs w:val="18"/>
                    </w:rPr>
                  </w:pPr>
                  <w:r w:rsidRPr="00616740">
                    <w:rPr>
                      <w:rFonts w:ascii="MS Mincho" w:eastAsia="MS Mincho" w:hAnsi="MS Mincho" w:cs="MS Mincho"/>
                      <w:sz w:val="18"/>
                      <w:szCs w:val="18"/>
                    </w:rPr>
                    <w:t>☐</w:t>
                  </w:r>
                  <w:r w:rsidRPr="00616740">
                    <w:rPr>
                      <w:sz w:val="18"/>
                      <w:szCs w:val="18"/>
                    </w:rPr>
                    <w:t xml:space="preserve"> за месяц</w:t>
                  </w:r>
                </w:p>
              </w:tc>
              <w:tc>
                <w:tcPr>
                  <w:tcW w:w="1323" w:type="dxa"/>
                  <w:vAlign w:val="center"/>
                </w:tcPr>
                <w:p w14:paraId="01BE626A" w14:textId="77777777" w:rsidR="001D23B7" w:rsidRPr="00616740" w:rsidRDefault="001D23B7" w:rsidP="00D64648">
                  <w:pPr>
                    <w:spacing w:before="60"/>
                    <w:jc w:val="center"/>
                    <w:rPr>
                      <w:sz w:val="18"/>
                      <w:szCs w:val="18"/>
                    </w:rPr>
                  </w:pPr>
                  <w:r w:rsidRPr="00616740">
                    <w:rPr>
                      <w:rFonts w:ascii="MS Mincho" w:eastAsia="MS Mincho" w:hAnsi="MS Mincho" w:cs="MS Mincho"/>
                      <w:sz w:val="18"/>
                      <w:szCs w:val="18"/>
                    </w:rPr>
                    <w:t>☐</w:t>
                  </w:r>
                  <w:r w:rsidRPr="00616740">
                    <w:rPr>
                      <w:sz w:val="18"/>
                      <w:szCs w:val="18"/>
                    </w:rPr>
                    <w:t xml:space="preserve"> за квартал</w:t>
                  </w:r>
                </w:p>
              </w:tc>
              <w:tc>
                <w:tcPr>
                  <w:tcW w:w="1276" w:type="dxa"/>
                  <w:vAlign w:val="center"/>
                </w:tcPr>
                <w:p w14:paraId="7FD237B3" w14:textId="77777777" w:rsidR="001D23B7" w:rsidRPr="00616740" w:rsidRDefault="001D23B7" w:rsidP="00D64648">
                  <w:pPr>
                    <w:spacing w:before="60"/>
                    <w:jc w:val="center"/>
                    <w:rPr>
                      <w:sz w:val="18"/>
                      <w:szCs w:val="18"/>
                    </w:rPr>
                  </w:pPr>
                  <w:r w:rsidRPr="00616740">
                    <w:rPr>
                      <w:rFonts w:ascii="MS Mincho" w:eastAsia="MS Mincho" w:hAnsi="MS Mincho" w:cs="MS Mincho"/>
                      <w:sz w:val="18"/>
                      <w:szCs w:val="18"/>
                    </w:rPr>
                    <w:t>☐</w:t>
                  </w:r>
                  <w:r w:rsidRPr="00616740">
                    <w:rPr>
                      <w:sz w:val="18"/>
                      <w:szCs w:val="18"/>
                    </w:rPr>
                    <w:t xml:space="preserve"> за год</w:t>
                  </w:r>
                </w:p>
              </w:tc>
            </w:tr>
            <w:tr w:rsidR="001D23B7" w:rsidRPr="00616740" w14:paraId="12E382E0" w14:textId="77777777" w:rsidTr="00D64648">
              <w:tc>
                <w:tcPr>
                  <w:tcW w:w="1724" w:type="dxa"/>
                  <w:gridSpan w:val="2"/>
                </w:tcPr>
                <w:p w14:paraId="76A1F779" w14:textId="77777777" w:rsidR="001D23B7" w:rsidRPr="00616740" w:rsidRDefault="001D23B7" w:rsidP="00D64648">
                  <w:pPr>
                    <w:spacing w:before="60"/>
                    <w:rPr>
                      <w:sz w:val="18"/>
                      <w:szCs w:val="18"/>
                    </w:rPr>
                  </w:pPr>
                  <w:r w:rsidRPr="00616740">
                    <w:rPr>
                      <w:sz w:val="18"/>
                      <w:szCs w:val="18"/>
                    </w:rPr>
                    <w:t xml:space="preserve">Общее количество всех операций, шт. </w:t>
                  </w:r>
                </w:p>
              </w:tc>
              <w:tc>
                <w:tcPr>
                  <w:tcW w:w="3266" w:type="dxa"/>
                  <w:gridSpan w:val="3"/>
                  <w:vAlign w:val="center"/>
                </w:tcPr>
                <w:p w14:paraId="3E9FC8B4" w14:textId="77777777" w:rsidR="001D23B7" w:rsidRPr="00616740" w:rsidRDefault="001D23B7" w:rsidP="00D64648">
                  <w:pPr>
                    <w:widowControl w:val="0"/>
                    <w:rPr>
                      <w:snapToGrid w:val="0"/>
                      <w:sz w:val="18"/>
                      <w:szCs w:val="18"/>
                    </w:rPr>
                  </w:pPr>
                  <w:r w:rsidRPr="00616740">
                    <w:rPr>
                      <w:rFonts w:ascii="MS Mincho" w:eastAsia="MS Mincho" w:hAnsi="MS Mincho" w:cs="MS Mincho"/>
                      <w:sz w:val="18"/>
                      <w:szCs w:val="18"/>
                    </w:rPr>
                    <w:t>☐</w:t>
                  </w:r>
                  <w:r w:rsidRPr="00616740">
                    <w:rPr>
                      <w:sz w:val="18"/>
                      <w:szCs w:val="18"/>
                    </w:rPr>
                    <w:t xml:space="preserve"> до 5;    </w:t>
                  </w:r>
                  <w:r w:rsidRPr="00616740">
                    <w:rPr>
                      <w:rFonts w:ascii="MS Mincho" w:eastAsia="MS Mincho" w:hAnsi="MS Mincho" w:cs="MS Mincho"/>
                      <w:sz w:val="18"/>
                      <w:szCs w:val="18"/>
                    </w:rPr>
                    <w:t>☐</w:t>
                  </w:r>
                  <w:r w:rsidRPr="00616740">
                    <w:rPr>
                      <w:sz w:val="18"/>
                      <w:szCs w:val="18"/>
                    </w:rPr>
                    <w:t xml:space="preserve"> до 10;    </w:t>
                  </w:r>
                  <w:r w:rsidRPr="00616740">
                    <w:rPr>
                      <w:rFonts w:ascii="MS Mincho" w:eastAsia="MS Mincho" w:hAnsi="MS Mincho" w:cs="MS Mincho"/>
                      <w:sz w:val="18"/>
                      <w:szCs w:val="18"/>
                    </w:rPr>
                    <w:t>☐</w:t>
                  </w:r>
                  <w:r w:rsidRPr="00616740">
                    <w:rPr>
                      <w:sz w:val="18"/>
                      <w:szCs w:val="18"/>
                    </w:rPr>
                    <w:t xml:space="preserve"> до 20;    </w:t>
                  </w:r>
                  <w:r w:rsidRPr="00616740">
                    <w:rPr>
                      <w:rFonts w:ascii="MS Mincho" w:eastAsia="MS Mincho" w:hAnsi="MS Mincho" w:cs="MS Mincho"/>
                      <w:sz w:val="18"/>
                      <w:szCs w:val="18"/>
                    </w:rPr>
                    <w:t>☐</w:t>
                  </w:r>
                  <w:r w:rsidRPr="00616740">
                    <w:rPr>
                      <w:sz w:val="18"/>
                      <w:szCs w:val="18"/>
                    </w:rPr>
                    <w:t xml:space="preserve"> до 50;    </w:t>
                  </w:r>
                  <w:r w:rsidRPr="00616740">
                    <w:rPr>
                      <w:rFonts w:ascii="MS Mincho" w:eastAsia="MS Mincho" w:hAnsi="MS Mincho" w:cs="MS Mincho"/>
                      <w:sz w:val="18"/>
                      <w:szCs w:val="18"/>
                    </w:rPr>
                    <w:t>☐</w:t>
                  </w:r>
                  <w:r w:rsidRPr="00616740">
                    <w:rPr>
                      <w:sz w:val="18"/>
                      <w:szCs w:val="18"/>
                    </w:rPr>
                    <w:t xml:space="preserve"> свыше 50. </w:t>
                  </w:r>
                </w:p>
              </w:tc>
            </w:tr>
            <w:tr w:rsidR="001D23B7" w:rsidRPr="00616740" w14:paraId="12EDB070" w14:textId="77777777" w:rsidTr="00D64648">
              <w:tc>
                <w:tcPr>
                  <w:tcW w:w="1724" w:type="dxa"/>
                  <w:gridSpan w:val="2"/>
                </w:tcPr>
                <w:p w14:paraId="3D208AEA" w14:textId="77777777" w:rsidR="001D23B7" w:rsidRPr="00616740" w:rsidRDefault="001D23B7" w:rsidP="00D64648">
                  <w:pPr>
                    <w:widowControl w:val="0"/>
                    <w:spacing w:before="60"/>
                    <w:rPr>
                      <w:snapToGrid w:val="0"/>
                      <w:sz w:val="18"/>
                      <w:szCs w:val="18"/>
                    </w:rPr>
                  </w:pPr>
                  <w:r w:rsidRPr="00616740">
                    <w:rPr>
                      <w:sz w:val="18"/>
                      <w:szCs w:val="18"/>
                    </w:rPr>
                    <w:t>Общая сумма всех операций, руб.</w:t>
                  </w:r>
                </w:p>
              </w:tc>
              <w:tc>
                <w:tcPr>
                  <w:tcW w:w="3266" w:type="dxa"/>
                  <w:gridSpan w:val="3"/>
                  <w:vAlign w:val="center"/>
                </w:tcPr>
                <w:p w14:paraId="247E0E0C" w14:textId="77777777" w:rsidR="001D23B7" w:rsidRPr="00616740" w:rsidRDefault="001D23B7" w:rsidP="00D64648">
                  <w:pPr>
                    <w:rPr>
                      <w:sz w:val="18"/>
                      <w:szCs w:val="18"/>
                    </w:rPr>
                  </w:pPr>
                </w:p>
              </w:tc>
            </w:tr>
            <w:tr w:rsidR="001D23B7" w:rsidRPr="00616740" w14:paraId="6C1590C2" w14:textId="77777777" w:rsidTr="00D64648">
              <w:tc>
                <w:tcPr>
                  <w:tcW w:w="1724" w:type="dxa"/>
                  <w:gridSpan w:val="2"/>
                </w:tcPr>
                <w:p w14:paraId="43967681" w14:textId="77777777" w:rsidR="001D23B7" w:rsidRPr="00616740" w:rsidRDefault="001D23B7" w:rsidP="00D64648">
                  <w:pPr>
                    <w:widowControl w:val="0"/>
                    <w:spacing w:before="60"/>
                    <w:rPr>
                      <w:b/>
                      <w:snapToGrid w:val="0"/>
                      <w:sz w:val="18"/>
                      <w:szCs w:val="18"/>
                    </w:rPr>
                  </w:pPr>
                  <w:r w:rsidRPr="00616740">
                    <w:rPr>
                      <w:sz w:val="18"/>
                      <w:szCs w:val="18"/>
                    </w:rPr>
                    <w:t>- из них по снятию денежных средств в наличной форме:</w:t>
                  </w:r>
                </w:p>
              </w:tc>
              <w:tc>
                <w:tcPr>
                  <w:tcW w:w="3266" w:type="dxa"/>
                  <w:gridSpan w:val="3"/>
                  <w:vAlign w:val="center"/>
                </w:tcPr>
                <w:p w14:paraId="7E4D0714" w14:textId="77777777" w:rsidR="001D23B7" w:rsidRPr="00616740" w:rsidRDefault="001D23B7" w:rsidP="00D64648">
                  <w:pPr>
                    <w:rPr>
                      <w:sz w:val="18"/>
                      <w:szCs w:val="18"/>
                    </w:rPr>
                  </w:pPr>
                </w:p>
              </w:tc>
            </w:tr>
            <w:tr w:rsidR="001D23B7" w:rsidRPr="00616740" w14:paraId="0B024ABE" w14:textId="77777777" w:rsidTr="00D64648">
              <w:tc>
                <w:tcPr>
                  <w:tcW w:w="1724" w:type="dxa"/>
                  <w:gridSpan w:val="2"/>
                </w:tcPr>
                <w:p w14:paraId="125F647B" w14:textId="77777777" w:rsidR="001D23B7" w:rsidRPr="00616740" w:rsidRDefault="001D23B7" w:rsidP="00D64648">
                  <w:pPr>
                    <w:widowControl w:val="0"/>
                    <w:spacing w:before="60"/>
                    <w:rPr>
                      <w:b/>
                      <w:snapToGrid w:val="0"/>
                      <w:sz w:val="18"/>
                      <w:szCs w:val="18"/>
                    </w:rPr>
                  </w:pPr>
                  <w:r w:rsidRPr="00616740">
                    <w:rPr>
                      <w:sz w:val="18"/>
                      <w:szCs w:val="18"/>
                    </w:rPr>
                    <w:t>- из них операций, связанных с переводами денежных средств в рамках внешнеторговой деятельности:</w:t>
                  </w:r>
                </w:p>
              </w:tc>
              <w:tc>
                <w:tcPr>
                  <w:tcW w:w="3266" w:type="dxa"/>
                  <w:gridSpan w:val="3"/>
                  <w:vAlign w:val="center"/>
                </w:tcPr>
                <w:p w14:paraId="709E7BDA" w14:textId="77777777" w:rsidR="001D23B7" w:rsidRPr="00616740" w:rsidRDefault="001D23B7" w:rsidP="00D64648">
                  <w:pPr>
                    <w:rPr>
                      <w:sz w:val="18"/>
                      <w:szCs w:val="18"/>
                    </w:rPr>
                  </w:pPr>
                </w:p>
              </w:tc>
            </w:tr>
          </w:tbl>
          <w:p w14:paraId="71FA07C1" w14:textId="77777777" w:rsidR="001D23B7" w:rsidRPr="00616740" w:rsidRDefault="001D23B7" w:rsidP="00D64648">
            <w:pPr>
              <w:widowControl w:val="0"/>
              <w:spacing w:before="60" w:after="60"/>
              <w:rPr>
                <w:snapToGrid w:val="0"/>
                <w:sz w:val="18"/>
                <w:szCs w:val="18"/>
              </w:rPr>
            </w:pPr>
            <w:r w:rsidRPr="00616740">
              <w:rPr>
                <w:sz w:val="18"/>
                <w:szCs w:val="18"/>
              </w:rPr>
              <w:t>2.Укажите виды договоров (контрактов), расчеты по которым собираетесь осуществлять:</w:t>
            </w:r>
          </w:p>
          <w:tbl>
            <w:tblPr>
              <w:tblpPr w:leftFromText="180" w:rightFromText="180" w:vertAnchor="text" w:tblpY="1"/>
              <w:tblOverlap w:val="never"/>
              <w:tblW w:w="10263" w:type="dxa"/>
              <w:tblLayout w:type="fixed"/>
              <w:tblLook w:val="04A0" w:firstRow="1" w:lastRow="0" w:firstColumn="1" w:lastColumn="0" w:noHBand="0" w:noVBand="1"/>
            </w:tblPr>
            <w:tblGrid>
              <w:gridCol w:w="2448"/>
              <w:gridCol w:w="2629"/>
              <w:gridCol w:w="2383"/>
              <w:gridCol w:w="2803"/>
            </w:tblGrid>
            <w:tr w:rsidR="001D23B7" w:rsidRPr="00616740" w14:paraId="6B8DDBEC" w14:textId="77777777" w:rsidTr="00D64648">
              <w:tc>
                <w:tcPr>
                  <w:tcW w:w="2474" w:type="dxa"/>
                  <w:vAlign w:val="center"/>
                </w:tcPr>
                <w:p w14:paraId="200861D0" w14:textId="77777777" w:rsidR="001D23B7" w:rsidRPr="00616740" w:rsidRDefault="001D23B7" w:rsidP="00D64648">
                  <w:pPr>
                    <w:rPr>
                      <w:snapToGrid w:val="0"/>
                      <w:sz w:val="18"/>
                      <w:szCs w:val="18"/>
                    </w:rPr>
                  </w:pPr>
                  <w:r w:rsidRPr="00616740">
                    <w:rPr>
                      <w:rFonts w:ascii="MS Mincho" w:eastAsia="MS Mincho" w:hAnsi="MS Mincho" w:cs="MS Mincho"/>
                      <w:sz w:val="18"/>
                      <w:szCs w:val="18"/>
                    </w:rPr>
                    <w:t>☐</w:t>
                  </w:r>
                  <w:r w:rsidRPr="00616740">
                    <w:rPr>
                      <w:sz w:val="18"/>
                      <w:szCs w:val="18"/>
                    </w:rPr>
                    <w:t xml:space="preserve"> международный контракт  </w:t>
                  </w:r>
                </w:p>
              </w:tc>
              <w:tc>
                <w:tcPr>
                  <w:tcW w:w="2659" w:type="dxa"/>
                  <w:vAlign w:val="center"/>
                </w:tcPr>
                <w:p w14:paraId="7C9D3536" w14:textId="77777777" w:rsidR="001D23B7" w:rsidRPr="00616740" w:rsidRDefault="001D23B7" w:rsidP="00D64648">
                  <w:pPr>
                    <w:rPr>
                      <w:sz w:val="18"/>
                      <w:szCs w:val="18"/>
                    </w:rPr>
                  </w:pPr>
                  <w:r w:rsidRPr="00616740">
                    <w:rPr>
                      <w:rFonts w:ascii="MS Mincho" w:eastAsia="MS Mincho" w:hAnsi="MS Mincho" w:cs="MS Mincho"/>
                      <w:sz w:val="18"/>
                      <w:szCs w:val="18"/>
                    </w:rPr>
                    <w:t>☐</w:t>
                  </w:r>
                  <w:r w:rsidRPr="00616740">
                    <w:rPr>
                      <w:sz w:val="18"/>
                      <w:szCs w:val="18"/>
                    </w:rPr>
                    <w:t xml:space="preserve"> договор займа и кредита</w:t>
                  </w:r>
                </w:p>
              </w:tc>
              <w:tc>
                <w:tcPr>
                  <w:tcW w:w="2410" w:type="dxa"/>
                  <w:vAlign w:val="center"/>
                </w:tcPr>
                <w:p w14:paraId="360F51DA" w14:textId="77777777" w:rsidR="001D23B7" w:rsidRPr="00616740" w:rsidRDefault="001D23B7" w:rsidP="00D64648">
                  <w:pPr>
                    <w:rPr>
                      <w:sz w:val="18"/>
                      <w:szCs w:val="18"/>
                    </w:rPr>
                  </w:pPr>
                </w:p>
              </w:tc>
              <w:tc>
                <w:tcPr>
                  <w:tcW w:w="2835" w:type="dxa"/>
                </w:tcPr>
                <w:p w14:paraId="04C3EDFE" w14:textId="77777777" w:rsidR="001D23B7" w:rsidRPr="00616740" w:rsidRDefault="001D23B7" w:rsidP="00D64648">
                  <w:pPr>
                    <w:rPr>
                      <w:sz w:val="18"/>
                      <w:szCs w:val="18"/>
                    </w:rPr>
                  </w:pPr>
                  <w:r w:rsidRPr="00616740">
                    <w:rPr>
                      <w:rFonts w:ascii="MS Mincho" w:eastAsia="MS Mincho" w:hAnsi="MS Mincho" w:cs="MS Mincho"/>
                      <w:sz w:val="18"/>
                      <w:szCs w:val="18"/>
                    </w:rPr>
                    <w:t>☐</w:t>
                  </w:r>
                  <w:r w:rsidRPr="00616740">
                    <w:rPr>
                      <w:sz w:val="18"/>
                      <w:szCs w:val="18"/>
                    </w:rPr>
                    <w:t xml:space="preserve"> договор хранения</w:t>
                  </w:r>
                </w:p>
              </w:tc>
            </w:tr>
            <w:tr w:rsidR="001D23B7" w:rsidRPr="00616740" w14:paraId="226C5DE9" w14:textId="77777777" w:rsidTr="00D64648">
              <w:tc>
                <w:tcPr>
                  <w:tcW w:w="10378" w:type="dxa"/>
                  <w:gridSpan w:val="4"/>
                  <w:vAlign w:val="center"/>
                </w:tcPr>
                <w:p w14:paraId="3C3AE4D8" w14:textId="77777777" w:rsidR="001D23B7" w:rsidRPr="00616740" w:rsidRDefault="001D23B7" w:rsidP="00D64648">
                  <w:pPr>
                    <w:rPr>
                      <w:sz w:val="18"/>
                      <w:szCs w:val="18"/>
                    </w:rPr>
                  </w:pPr>
                  <w:r w:rsidRPr="00616740">
                    <w:rPr>
                      <w:rFonts w:ascii="MS Mincho" w:eastAsia="MS Mincho" w:hAnsi="MS Mincho" w:cs="MS Mincho"/>
                      <w:sz w:val="18"/>
                      <w:szCs w:val="18"/>
                    </w:rPr>
                    <w:t>☐</w:t>
                  </w:r>
                  <w:r w:rsidRPr="00616740">
                    <w:rPr>
                      <w:sz w:val="18"/>
                      <w:szCs w:val="18"/>
                    </w:rPr>
                    <w:t xml:space="preserve"> договор подряда           </w:t>
                  </w:r>
                  <w:r w:rsidRPr="00616740">
                    <w:rPr>
                      <w:rFonts w:ascii="MS Mincho" w:eastAsia="MS Mincho" w:hAnsi="MS Mincho" w:cs="MS Mincho"/>
                      <w:sz w:val="18"/>
                      <w:szCs w:val="18"/>
                    </w:rPr>
                    <w:t>☐</w:t>
                  </w:r>
                  <w:r w:rsidRPr="00616740">
                    <w:rPr>
                      <w:sz w:val="18"/>
                      <w:szCs w:val="18"/>
                    </w:rPr>
                    <w:t xml:space="preserve"> договор возмездного оказания услуг                                         </w:t>
                  </w:r>
                </w:p>
                <w:p w14:paraId="3A6A12E7" w14:textId="77777777" w:rsidR="001D23B7" w:rsidRPr="00616740" w:rsidRDefault="001D23B7" w:rsidP="00D64648">
                  <w:pPr>
                    <w:rPr>
                      <w:sz w:val="18"/>
                      <w:szCs w:val="18"/>
                    </w:rPr>
                  </w:pPr>
                  <w:r w:rsidRPr="00616740">
                    <w:rPr>
                      <w:rFonts w:ascii="MS Mincho" w:eastAsia="MS Mincho" w:hAnsi="MS Mincho" w:cs="MS Mincho"/>
                      <w:sz w:val="18"/>
                      <w:szCs w:val="18"/>
                    </w:rPr>
                    <w:t>☐</w:t>
                  </w:r>
                  <w:r w:rsidRPr="00616740">
                    <w:rPr>
                      <w:sz w:val="18"/>
                      <w:szCs w:val="18"/>
                    </w:rPr>
                    <w:t xml:space="preserve"> договор аренды                             </w:t>
                  </w:r>
                  <w:r w:rsidRPr="00616740">
                    <w:rPr>
                      <w:rFonts w:ascii="MS Mincho" w:eastAsia="MS Mincho" w:hAnsi="MS Mincho" w:cs="MS Mincho"/>
                      <w:sz w:val="18"/>
                      <w:szCs w:val="18"/>
                    </w:rPr>
                    <w:t>☐</w:t>
                  </w:r>
                  <w:r w:rsidRPr="00616740">
                    <w:rPr>
                      <w:sz w:val="18"/>
                      <w:szCs w:val="18"/>
                    </w:rPr>
                    <w:t xml:space="preserve"> договор купли-продажи</w:t>
                  </w:r>
                </w:p>
                <w:p w14:paraId="1263F8FE" w14:textId="77777777" w:rsidR="001D23B7" w:rsidRPr="00616740" w:rsidRDefault="001D23B7" w:rsidP="00D64648">
                  <w:pPr>
                    <w:rPr>
                      <w:sz w:val="18"/>
                      <w:szCs w:val="18"/>
                    </w:rPr>
                  </w:pPr>
                  <w:r w:rsidRPr="00616740">
                    <w:rPr>
                      <w:rFonts w:ascii="MS Mincho" w:eastAsia="MS Mincho" w:hAnsi="MS Mincho" w:cs="MS Mincho"/>
                      <w:sz w:val="18"/>
                      <w:szCs w:val="18"/>
                    </w:rPr>
                    <w:t>☐</w:t>
                  </w:r>
                  <w:r w:rsidRPr="00616740">
                    <w:rPr>
                      <w:sz w:val="18"/>
                      <w:szCs w:val="18"/>
                    </w:rPr>
                    <w:t xml:space="preserve"> договор хранения                          </w:t>
                  </w:r>
                  <w:r w:rsidRPr="00616740">
                    <w:rPr>
                      <w:rFonts w:ascii="MS Mincho" w:eastAsia="MS Mincho" w:hAnsi="MS Mincho" w:cs="MS Mincho"/>
                      <w:sz w:val="18"/>
                      <w:szCs w:val="18"/>
                    </w:rPr>
                    <w:t>☐</w:t>
                  </w:r>
                  <w:r w:rsidRPr="00616740">
                    <w:rPr>
                      <w:sz w:val="18"/>
                      <w:szCs w:val="18"/>
                    </w:rPr>
                    <w:t xml:space="preserve"> договор перевозки                        </w:t>
                  </w:r>
                </w:p>
                <w:p w14:paraId="2053F048" w14:textId="77777777" w:rsidR="001D23B7" w:rsidRPr="00616740" w:rsidRDefault="001D23B7" w:rsidP="00D64648">
                  <w:pPr>
                    <w:rPr>
                      <w:sz w:val="18"/>
                      <w:szCs w:val="18"/>
                    </w:rPr>
                  </w:pPr>
                  <w:r w:rsidRPr="00616740">
                    <w:rPr>
                      <w:rFonts w:ascii="MS Mincho" w:eastAsia="MS Mincho" w:hAnsi="MS Mincho" w:cs="MS Mincho"/>
                      <w:sz w:val="18"/>
                      <w:szCs w:val="18"/>
                    </w:rPr>
                    <w:t>☐</w:t>
                  </w:r>
                  <w:r w:rsidRPr="00616740">
                    <w:rPr>
                      <w:sz w:val="18"/>
                      <w:szCs w:val="18"/>
                    </w:rPr>
                    <w:t xml:space="preserve"> иной договор (уточнить) ______________</w:t>
                  </w:r>
                </w:p>
                <w:p w14:paraId="4F35C2FC" w14:textId="77777777" w:rsidR="001D23B7" w:rsidRPr="00616740" w:rsidRDefault="001D23B7" w:rsidP="00D64648">
                  <w:pPr>
                    <w:rPr>
                      <w:sz w:val="18"/>
                      <w:szCs w:val="18"/>
                    </w:rPr>
                  </w:pPr>
                  <w:r w:rsidRPr="00616740">
                    <w:rPr>
                      <w:rFonts w:ascii="MS Mincho" w:eastAsia="MS Mincho" w:hAnsi="MS Mincho" w:cs="MS Mincho"/>
                      <w:sz w:val="18"/>
                      <w:szCs w:val="18"/>
                    </w:rPr>
                    <w:t>☐</w:t>
                  </w:r>
                  <w:r w:rsidRPr="00616740">
                    <w:rPr>
                      <w:sz w:val="18"/>
                      <w:szCs w:val="18"/>
                    </w:rPr>
                    <w:t xml:space="preserve"> Договоры не заключены (для клиентов, которые не вели </w:t>
                  </w:r>
                </w:p>
                <w:p w14:paraId="5C862CAA" w14:textId="77777777" w:rsidR="001D23B7" w:rsidRPr="00616740" w:rsidRDefault="001D23B7" w:rsidP="00D64648">
                  <w:pPr>
                    <w:rPr>
                      <w:sz w:val="18"/>
                      <w:szCs w:val="18"/>
                    </w:rPr>
                  </w:pPr>
                  <w:r w:rsidRPr="00616740">
                    <w:rPr>
                      <w:sz w:val="18"/>
                      <w:szCs w:val="18"/>
                    </w:rPr>
                    <w:t>деятельность с момента регистрации организации)</w:t>
                  </w:r>
                </w:p>
              </w:tc>
            </w:tr>
          </w:tbl>
          <w:p w14:paraId="325B798E" w14:textId="77777777" w:rsidR="001D23B7" w:rsidRPr="00616740" w:rsidRDefault="001D23B7" w:rsidP="00D64648">
            <w:pPr>
              <w:widowControl w:val="0"/>
              <w:spacing w:before="60" w:after="60"/>
              <w:rPr>
                <w:snapToGrid w:val="0"/>
                <w:sz w:val="18"/>
                <w:szCs w:val="18"/>
              </w:rPr>
            </w:pPr>
            <w:r w:rsidRPr="00616740">
              <w:rPr>
                <w:sz w:val="18"/>
                <w:szCs w:val="18"/>
              </w:rPr>
              <w:t>3.Укажите основных контрагентов, планируемых плательщиков и получателей по операциям с денежными средствами, находящимися на счете:</w:t>
            </w: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631"/>
            </w:tblGrid>
            <w:tr w:rsidR="001D23B7" w:rsidRPr="00616740" w14:paraId="58688929" w14:textId="77777777" w:rsidTr="00D64648">
              <w:tc>
                <w:tcPr>
                  <w:tcW w:w="4140" w:type="dxa"/>
                </w:tcPr>
                <w:p w14:paraId="7A53021E" w14:textId="77777777" w:rsidR="001D23B7" w:rsidRPr="00616740" w:rsidRDefault="001D23B7" w:rsidP="00D64648">
                  <w:pPr>
                    <w:spacing w:before="60"/>
                    <w:jc w:val="center"/>
                    <w:rPr>
                      <w:sz w:val="18"/>
                      <w:szCs w:val="18"/>
                    </w:rPr>
                  </w:pPr>
                  <w:r w:rsidRPr="00616740">
                    <w:rPr>
                      <w:sz w:val="18"/>
                      <w:szCs w:val="18"/>
                    </w:rPr>
                    <w:t>Наименование/ФИО (полностью)</w:t>
                  </w:r>
                </w:p>
              </w:tc>
              <w:tc>
                <w:tcPr>
                  <w:tcW w:w="1980" w:type="dxa"/>
                </w:tcPr>
                <w:p w14:paraId="5D852851" w14:textId="77777777" w:rsidR="001D23B7" w:rsidRPr="00616740" w:rsidRDefault="001D23B7" w:rsidP="00D64648">
                  <w:pPr>
                    <w:spacing w:before="60"/>
                    <w:jc w:val="center"/>
                    <w:rPr>
                      <w:sz w:val="18"/>
                      <w:szCs w:val="18"/>
                    </w:rPr>
                  </w:pPr>
                  <w:r w:rsidRPr="00616740">
                    <w:rPr>
                      <w:sz w:val="18"/>
                      <w:szCs w:val="18"/>
                    </w:rPr>
                    <w:t>ИНН/КИО (при наличии)</w:t>
                  </w:r>
                </w:p>
              </w:tc>
            </w:tr>
            <w:tr w:rsidR="001D23B7" w:rsidRPr="00616740" w14:paraId="6AE14078" w14:textId="77777777" w:rsidTr="00D64648">
              <w:trPr>
                <w:trHeight w:val="299"/>
              </w:trPr>
              <w:tc>
                <w:tcPr>
                  <w:tcW w:w="4140" w:type="dxa"/>
                </w:tcPr>
                <w:p w14:paraId="3D62CCA7" w14:textId="77777777" w:rsidR="001D23B7" w:rsidRPr="00616740" w:rsidRDefault="001D23B7" w:rsidP="00D64648">
                  <w:pPr>
                    <w:rPr>
                      <w:sz w:val="18"/>
                      <w:szCs w:val="18"/>
                    </w:rPr>
                  </w:pPr>
                  <w:r w:rsidRPr="00616740">
                    <w:rPr>
                      <w:sz w:val="18"/>
                      <w:szCs w:val="18"/>
                    </w:rPr>
                    <w:t>1.</w:t>
                  </w:r>
                </w:p>
              </w:tc>
              <w:tc>
                <w:tcPr>
                  <w:tcW w:w="1980" w:type="dxa"/>
                </w:tcPr>
                <w:p w14:paraId="1251E595" w14:textId="77777777" w:rsidR="001D23B7" w:rsidRPr="00616740" w:rsidRDefault="001D23B7" w:rsidP="00D64648">
                  <w:pPr>
                    <w:rPr>
                      <w:sz w:val="18"/>
                      <w:szCs w:val="18"/>
                    </w:rPr>
                  </w:pPr>
                </w:p>
              </w:tc>
            </w:tr>
            <w:tr w:rsidR="001D23B7" w:rsidRPr="00616740" w14:paraId="26DD33CA" w14:textId="77777777" w:rsidTr="00D64648">
              <w:tc>
                <w:tcPr>
                  <w:tcW w:w="4140" w:type="dxa"/>
                </w:tcPr>
                <w:p w14:paraId="5E733666" w14:textId="77777777" w:rsidR="001D23B7" w:rsidRPr="00616740" w:rsidRDefault="001D23B7" w:rsidP="00D64648">
                  <w:pPr>
                    <w:widowControl w:val="0"/>
                    <w:rPr>
                      <w:sz w:val="18"/>
                      <w:szCs w:val="18"/>
                    </w:rPr>
                  </w:pPr>
                  <w:r w:rsidRPr="00616740">
                    <w:rPr>
                      <w:sz w:val="18"/>
                      <w:szCs w:val="18"/>
                    </w:rPr>
                    <w:t>2.</w:t>
                  </w:r>
                </w:p>
              </w:tc>
              <w:tc>
                <w:tcPr>
                  <w:tcW w:w="1980" w:type="dxa"/>
                </w:tcPr>
                <w:p w14:paraId="04FADC2C" w14:textId="77777777" w:rsidR="001D23B7" w:rsidRPr="00616740" w:rsidRDefault="001D23B7" w:rsidP="00D64648">
                  <w:pPr>
                    <w:rPr>
                      <w:sz w:val="18"/>
                      <w:szCs w:val="18"/>
                    </w:rPr>
                  </w:pPr>
                </w:p>
              </w:tc>
            </w:tr>
            <w:tr w:rsidR="001D23B7" w:rsidRPr="00616740" w14:paraId="087A26F9" w14:textId="77777777" w:rsidTr="00D64648">
              <w:tc>
                <w:tcPr>
                  <w:tcW w:w="4140" w:type="dxa"/>
                </w:tcPr>
                <w:p w14:paraId="0F18A1E1" w14:textId="77777777" w:rsidR="001D23B7" w:rsidRPr="00616740" w:rsidRDefault="001D23B7" w:rsidP="00D64648">
                  <w:pPr>
                    <w:widowControl w:val="0"/>
                    <w:rPr>
                      <w:snapToGrid w:val="0"/>
                      <w:sz w:val="18"/>
                      <w:szCs w:val="18"/>
                    </w:rPr>
                  </w:pPr>
                  <w:r w:rsidRPr="00616740">
                    <w:rPr>
                      <w:sz w:val="18"/>
                      <w:szCs w:val="18"/>
                    </w:rPr>
                    <w:t>3.</w:t>
                  </w:r>
                </w:p>
              </w:tc>
              <w:tc>
                <w:tcPr>
                  <w:tcW w:w="1980" w:type="dxa"/>
                </w:tcPr>
                <w:p w14:paraId="3F06F1E1" w14:textId="77777777" w:rsidR="001D23B7" w:rsidRPr="00616740" w:rsidRDefault="001D23B7" w:rsidP="00D64648">
                  <w:pPr>
                    <w:rPr>
                      <w:sz w:val="18"/>
                      <w:szCs w:val="18"/>
                    </w:rPr>
                  </w:pPr>
                </w:p>
              </w:tc>
            </w:tr>
            <w:tr w:rsidR="001D23B7" w:rsidRPr="00616740" w14:paraId="7DD28B32" w14:textId="77777777" w:rsidTr="00D64648">
              <w:trPr>
                <w:trHeight w:val="124"/>
              </w:trPr>
              <w:tc>
                <w:tcPr>
                  <w:tcW w:w="4140" w:type="dxa"/>
                </w:tcPr>
                <w:p w14:paraId="5135D6F4" w14:textId="77777777" w:rsidR="001D23B7" w:rsidRPr="00616740" w:rsidRDefault="001D23B7" w:rsidP="00D64648">
                  <w:pPr>
                    <w:widowControl w:val="0"/>
                    <w:rPr>
                      <w:snapToGrid w:val="0"/>
                      <w:sz w:val="18"/>
                      <w:szCs w:val="18"/>
                    </w:rPr>
                  </w:pPr>
                  <w:r w:rsidRPr="00616740">
                    <w:rPr>
                      <w:sz w:val="18"/>
                      <w:szCs w:val="18"/>
                    </w:rPr>
                    <w:t>…</w:t>
                  </w:r>
                </w:p>
              </w:tc>
              <w:tc>
                <w:tcPr>
                  <w:tcW w:w="1980" w:type="dxa"/>
                </w:tcPr>
                <w:p w14:paraId="198426D5" w14:textId="77777777" w:rsidR="001D23B7" w:rsidRPr="00616740" w:rsidRDefault="001D23B7" w:rsidP="00D64648">
                  <w:pPr>
                    <w:rPr>
                      <w:sz w:val="18"/>
                      <w:szCs w:val="18"/>
                    </w:rPr>
                  </w:pPr>
                </w:p>
              </w:tc>
            </w:tr>
          </w:tbl>
          <w:p w14:paraId="11330ADB" w14:textId="77777777" w:rsidR="001D23B7" w:rsidRPr="00616740" w:rsidRDefault="001D23B7" w:rsidP="00D64648">
            <w:pPr>
              <w:widowControl w:val="0"/>
              <w:spacing w:before="120" w:after="120"/>
              <w:rPr>
                <w:sz w:val="18"/>
                <w:szCs w:val="18"/>
              </w:rPr>
            </w:pPr>
            <w:r w:rsidRPr="00616740">
              <w:rPr>
                <w:rFonts w:ascii="MS Mincho" w:eastAsia="MS Mincho" w:hAnsi="MS Mincho" w:cs="MS Mincho"/>
                <w:sz w:val="18"/>
                <w:szCs w:val="18"/>
              </w:rPr>
              <w:t>☐</w:t>
            </w:r>
            <w:r w:rsidRPr="00616740">
              <w:rPr>
                <w:sz w:val="18"/>
                <w:szCs w:val="18"/>
              </w:rPr>
              <w:t xml:space="preserve"> Контрагенты (планируемые плательщики и получатели) отсутствуют (для клиентов, которые не вели деятельность с момента регистрации организации)</w:t>
            </w:r>
          </w:p>
        </w:tc>
      </w:tr>
    </w:tbl>
    <w:p w14:paraId="649335DE" w14:textId="77777777" w:rsidR="001D23B7" w:rsidRPr="00616740" w:rsidRDefault="001D23B7" w:rsidP="001D23B7">
      <w:pPr>
        <w:spacing w:before="180"/>
        <w:rPr>
          <w:sz w:val="18"/>
          <w:szCs w:val="18"/>
        </w:rPr>
      </w:pPr>
      <w:r w:rsidRPr="00616740">
        <w:rPr>
          <w:sz w:val="18"/>
          <w:szCs w:val="18"/>
        </w:rPr>
        <w:t>6. Сведения и документы, полученные РНКО о финансовом положении Клиента (за исключением Клиентов, период деятельности которых не превышает трех месяцев со дня их регистрации и не позволяет представить в РНКО указанные сведения и документы)</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ayout w:type="fixed"/>
        <w:tblLook w:val="04A0" w:firstRow="1" w:lastRow="0" w:firstColumn="1" w:lastColumn="0" w:noHBand="0" w:noVBand="1"/>
      </w:tblPr>
      <w:tblGrid>
        <w:gridCol w:w="4678"/>
        <w:gridCol w:w="5217"/>
      </w:tblGrid>
      <w:tr w:rsidR="001D23B7" w:rsidRPr="00616740" w14:paraId="3E0D6F8F" w14:textId="77777777" w:rsidTr="00D64648">
        <w:trPr>
          <w:trHeight w:val="567"/>
        </w:trPr>
        <w:tc>
          <w:tcPr>
            <w:tcW w:w="4678" w:type="dxa"/>
            <w:vMerge w:val="restart"/>
            <w:shd w:val="clear" w:color="auto" w:fill="auto"/>
          </w:tcPr>
          <w:p w14:paraId="7E866CD2" w14:textId="77777777" w:rsidR="001D23B7" w:rsidRPr="00616740" w:rsidRDefault="001D23B7" w:rsidP="00D64648">
            <w:pPr>
              <w:spacing w:before="40"/>
              <w:rPr>
                <w:sz w:val="18"/>
                <w:szCs w:val="18"/>
              </w:rPr>
            </w:pPr>
            <w:r w:rsidRPr="00616740">
              <w:rPr>
                <w:sz w:val="18"/>
                <w:szCs w:val="18"/>
              </w:rPr>
              <w:t>6.1. В РНКО предоставлены следующие копии документов (допустимо предоставление одного из видов документов):</w:t>
            </w:r>
          </w:p>
        </w:tc>
        <w:tc>
          <w:tcPr>
            <w:tcW w:w="5217" w:type="dxa"/>
            <w:tcBorders>
              <w:bottom w:val="nil"/>
            </w:tcBorders>
            <w:shd w:val="clear" w:color="auto" w:fill="auto"/>
          </w:tcPr>
          <w:p w14:paraId="0609B911"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копия годовой бухгалтерской отчетности (бухгалтерский баланс, отчет о финансовом результате)</w:t>
            </w:r>
          </w:p>
        </w:tc>
      </w:tr>
      <w:tr w:rsidR="001D23B7" w:rsidRPr="00616740" w14:paraId="3A6064D6" w14:textId="77777777" w:rsidTr="00D64648">
        <w:trPr>
          <w:trHeight w:val="567"/>
        </w:trPr>
        <w:tc>
          <w:tcPr>
            <w:tcW w:w="4678" w:type="dxa"/>
            <w:vMerge/>
            <w:shd w:val="clear" w:color="auto" w:fill="auto"/>
          </w:tcPr>
          <w:p w14:paraId="247D8523" w14:textId="77777777" w:rsidR="001D23B7" w:rsidRPr="00616740" w:rsidRDefault="001D23B7" w:rsidP="00D64648">
            <w:pPr>
              <w:spacing w:before="60"/>
              <w:rPr>
                <w:sz w:val="18"/>
                <w:szCs w:val="18"/>
              </w:rPr>
            </w:pPr>
          </w:p>
        </w:tc>
        <w:tc>
          <w:tcPr>
            <w:tcW w:w="5217" w:type="dxa"/>
            <w:tcBorders>
              <w:top w:val="nil"/>
              <w:bottom w:val="nil"/>
            </w:tcBorders>
            <w:shd w:val="clear" w:color="auto" w:fill="auto"/>
          </w:tcPr>
          <w:p w14:paraId="7E694E6D" w14:textId="77777777" w:rsidR="001D23B7" w:rsidRPr="00616740" w:rsidRDefault="001D23B7" w:rsidP="00D64648">
            <w:pPr>
              <w:spacing w:before="60"/>
              <w:rPr>
                <w:snapToGrid w:val="0"/>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копия налоговой  (</w:t>
            </w: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годовой;  </w:t>
            </w: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квартальной) декларации;</w:t>
            </w:r>
          </w:p>
          <w:p w14:paraId="28F2AD13" w14:textId="77777777" w:rsidR="001D23B7" w:rsidRPr="00616740" w:rsidRDefault="001D23B7" w:rsidP="00D64648">
            <w:pPr>
              <w:spacing w:before="60"/>
              <w:ind w:left="708"/>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с отметками налогового органа об их принятии;</w:t>
            </w:r>
          </w:p>
          <w:p w14:paraId="00E686F3" w14:textId="77777777" w:rsidR="001D23B7" w:rsidRPr="00616740" w:rsidRDefault="001D23B7" w:rsidP="00D64648">
            <w:pPr>
              <w:spacing w:before="60"/>
              <w:ind w:left="708"/>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без отметки налогового органа об их принятии;</w:t>
            </w:r>
          </w:p>
          <w:p w14:paraId="26D3D1F9" w14:textId="77777777" w:rsidR="001D23B7" w:rsidRPr="00616740" w:rsidRDefault="001D23B7" w:rsidP="00D64648">
            <w:pPr>
              <w:spacing w:before="60"/>
              <w:ind w:left="708"/>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с приложением копии квитанции об отправке заказного письма с описью вложения (при направлении по почте);</w:t>
            </w:r>
          </w:p>
          <w:p w14:paraId="272B120E" w14:textId="77777777" w:rsidR="001D23B7" w:rsidRPr="00616740" w:rsidRDefault="001D23B7" w:rsidP="00D64648">
            <w:pPr>
              <w:spacing w:before="60"/>
              <w:ind w:left="708"/>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с приложением копии подтверждения отправки на бумажных носителях (при передаче в электронном виде).</w:t>
            </w:r>
          </w:p>
        </w:tc>
      </w:tr>
      <w:tr w:rsidR="001D23B7" w:rsidRPr="00616740" w14:paraId="0AAA8AFB" w14:textId="77777777" w:rsidTr="00D64648">
        <w:trPr>
          <w:trHeight w:val="567"/>
        </w:trPr>
        <w:tc>
          <w:tcPr>
            <w:tcW w:w="4678" w:type="dxa"/>
            <w:vMerge/>
            <w:shd w:val="clear" w:color="auto" w:fill="auto"/>
          </w:tcPr>
          <w:p w14:paraId="1F093B5A" w14:textId="77777777" w:rsidR="001D23B7" w:rsidRPr="00616740" w:rsidRDefault="001D23B7" w:rsidP="00D64648">
            <w:pPr>
              <w:spacing w:before="60"/>
              <w:rPr>
                <w:sz w:val="18"/>
                <w:szCs w:val="18"/>
              </w:rPr>
            </w:pPr>
          </w:p>
        </w:tc>
        <w:tc>
          <w:tcPr>
            <w:tcW w:w="5217" w:type="dxa"/>
            <w:tcBorders>
              <w:top w:val="nil"/>
              <w:bottom w:val="nil"/>
            </w:tcBorders>
            <w:shd w:val="clear" w:color="auto" w:fill="auto"/>
          </w:tcPr>
          <w:p w14:paraId="4036A025" w14:textId="77777777" w:rsidR="001D23B7" w:rsidRPr="00616740" w:rsidRDefault="001D23B7" w:rsidP="00D64648">
            <w:pPr>
              <w:widowControl w:val="0"/>
              <w:spacing w:before="60"/>
              <w:rPr>
                <w:snapToGrid w:val="0"/>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tc>
      </w:tr>
      <w:tr w:rsidR="001D23B7" w:rsidRPr="00616740" w14:paraId="78A1E56A" w14:textId="77777777" w:rsidTr="00D64648">
        <w:trPr>
          <w:trHeight w:val="837"/>
        </w:trPr>
        <w:tc>
          <w:tcPr>
            <w:tcW w:w="4678" w:type="dxa"/>
            <w:vMerge/>
            <w:shd w:val="clear" w:color="auto" w:fill="auto"/>
          </w:tcPr>
          <w:p w14:paraId="4BA26300" w14:textId="77777777" w:rsidR="001D23B7" w:rsidRPr="00616740" w:rsidRDefault="001D23B7" w:rsidP="00D64648">
            <w:pPr>
              <w:spacing w:before="60"/>
              <w:rPr>
                <w:sz w:val="18"/>
                <w:szCs w:val="18"/>
              </w:rPr>
            </w:pPr>
          </w:p>
        </w:tc>
        <w:tc>
          <w:tcPr>
            <w:tcW w:w="5217" w:type="dxa"/>
            <w:tcBorders>
              <w:top w:val="nil"/>
            </w:tcBorders>
            <w:shd w:val="clear" w:color="auto" w:fill="auto"/>
          </w:tcPr>
          <w:p w14:paraId="2FBCCA19" w14:textId="77777777" w:rsidR="001D23B7" w:rsidRPr="00616740" w:rsidRDefault="001D23B7" w:rsidP="00D64648">
            <w:pPr>
              <w:widowControl w:val="0"/>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tc>
      </w:tr>
      <w:tr w:rsidR="001D23B7" w:rsidRPr="00616740" w14:paraId="3BFEF43B" w14:textId="77777777" w:rsidTr="00D64648">
        <w:trPr>
          <w:trHeight w:val="567"/>
        </w:trPr>
        <w:tc>
          <w:tcPr>
            <w:tcW w:w="4678" w:type="dxa"/>
            <w:shd w:val="clear" w:color="auto" w:fill="auto"/>
          </w:tcPr>
          <w:p w14:paraId="75EB0685" w14:textId="77777777" w:rsidR="001D23B7" w:rsidRPr="00616740" w:rsidRDefault="001D23B7" w:rsidP="00D64648">
            <w:pPr>
              <w:widowControl w:val="0"/>
              <w:spacing w:before="40"/>
              <w:rPr>
                <w:sz w:val="18"/>
                <w:szCs w:val="18"/>
              </w:rPr>
            </w:pPr>
            <w:r w:rsidRPr="00616740">
              <w:rPr>
                <w:sz w:val="18"/>
                <w:szCs w:val="18"/>
              </w:rPr>
              <w:t>6.2. Подтверждаю, что в отношении иностранной структуры без образования юридического лица отсутствуют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РНКО.</w:t>
            </w:r>
          </w:p>
        </w:tc>
        <w:tc>
          <w:tcPr>
            <w:tcW w:w="5217" w:type="dxa"/>
            <w:shd w:val="clear" w:color="auto" w:fill="auto"/>
          </w:tcPr>
          <w:p w14:paraId="546615A0"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ДА, отсутствуют </w:t>
            </w:r>
          </w:p>
          <w:p w14:paraId="6B5877F5"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НЕТ</w:t>
            </w:r>
          </w:p>
        </w:tc>
      </w:tr>
      <w:tr w:rsidR="001D23B7" w:rsidRPr="00616740" w14:paraId="3B0215EE" w14:textId="77777777" w:rsidTr="00D64648">
        <w:trPr>
          <w:trHeight w:val="567"/>
        </w:trPr>
        <w:tc>
          <w:tcPr>
            <w:tcW w:w="4678" w:type="dxa"/>
            <w:shd w:val="clear" w:color="auto" w:fill="auto"/>
          </w:tcPr>
          <w:p w14:paraId="3EEC496F" w14:textId="77777777" w:rsidR="001D23B7" w:rsidRPr="00616740" w:rsidRDefault="001D23B7" w:rsidP="00D64648">
            <w:pPr>
              <w:widowControl w:val="0"/>
              <w:spacing w:before="40"/>
              <w:rPr>
                <w:snapToGrid w:val="0"/>
                <w:sz w:val="18"/>
                <w:szCs w:val="18"/>
              </w:rPr>
            </w:pPr>
            <w:r w:rsidRPr="00616740">
              <w:rPr>
                <w:sz w:val="18"/>
                <w:szCs w:val="18"/>
              </w:rPr>
              <w:t>6.3. Подтверждаю, что отсутствуют факты неисполнения иностранной структуры без образования юридического  лица своих денежных обязательств по причине отсутствия денежных средств на банковских счетах.</w:t>
            </w:r>
          </w:p>
        </w:tc>
        <w:tc>
          <w:tcPr>
            <w:tcW w:w="5217" w:type="dxa"/>
            <w:shd w:val="clear" w:color="auto" w:fill="auto"/>
          </w:tcPr>
          <w:p w14:paraId="09CA048A"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ДА, отсутствуют  </w:t>
            </w:r>
          </w:p>
          <w:p w14:paraId="261CD41D"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НЕТ, имеются временные финансовые затруднения/иные причины (указать)____________ _______________________________________________.</w:t>
            </w:r>
          </w:p>
        </w:tc>
      </w:tr>
      <w:tr w:rsidR="001D23B7" w:rsidRPr="00616740" w14:paraId="4F3C5420" w14:textId="77777777" w:rsidTr="00D64648">
        <w:trPr>
          <w:trHeight w:val="567"/>
        </w:trPr>
        <w:tc>
          <w:tcPr>
            <w:tcW w:w="4678" w:type="dxa"/>
            <w:shd w:val="clear" w:color="auto" w:fill="auto"/>
          </w:tcPr>
          <w:p w14:paraId="5A102A8B" w14:textId="77777777" w:rsidR="001D23B7" w:rsidRPr="00616740" w:rsidRDefault="001D23B7" w:rsidP="00D64648">
            <w:pPr>
              <w:widowControl w:val="0"/>
              <w:spacing w:before="40"/>
              <w:rPr>
                <w:snapToGrid w:val="0"/>
                <w:sz w:val="18"/>
                <w:szCs w:val="18"/>
              </w:rPr>
            </w:pPr>
            <w:r w:rsidRPr="00616740">
              <w:rPr>
                <w:sz w:val="18"/>
                <w:szCs w:val="18"/>
              </w:rPr>
              <w:t>6.4. Данные о рейтинге иностранной структуры без образования юридического лица, размещенные в сети "Интернет" на сайтах российских национальных рейтинговых агентств и международных рейтинговых агентств ("Standard &amp; Poor's", "Fitch-Ratings", "Moody's Investors Service" и другие).</w:t>
            </w:r>
          </w:p>
        </w:tc>
        <w:tc>
          <w:tcPr>
            <w:tcW w:w="5217" w:type="dxa"/>
            <w:shd w:val="clear" w:color="auto" w:fill="auto"/>
          </w:tcPr>
          <w:p w14:paraId="393D0398" w14:textId="77777777" w:rsidR="001D23B7" w:rsidRPr="00616740" w:rsidRDefault="001D23B7" w:rsidP="00D64648">
            <w:pPr>
              <w:autoSpaceDE w:val="0"/>
              <w:autoSpaceDN w:val="0"/>
              <w:adjustRightInd w:val="0"/>
              <w:jc w:val="both"/>
              <w:rPr>
                <w:sz w:val="18"/>
                <w:szCs w:val="18"/>
              </w:rPr>
            </w:pPr>
          </w:p>
          <w:p w14:paraId="74BFA3AD" w14:textId="77777777" w:rsidR="001D23B7" w:rsidRPr="00616740" w:rsidRDefault="001D23B7" w:rsidP="00D64648">
            <w:pPr>
              <w:autoSpaceDE w:val="0"/>
              <w:autoSpaceDN w:val="0"/>
              <w:adjustRightInd w:val="0"/>
              <w:jc w:val="both"/>
              <w:rPr>
                <w:sz w:val="18"/>
                <w:szCs w:val="18"/>
              </w:rPr>
            </w:pPr>
            <w:r w:rsidRPr="00616740">
              <w:rPr>
                <w:sz w:val="18"/>
                <w:szCs w:val="18"/>
              </w:rPr>
              <w:t>Наименование рейтингового агентства _____________________________________________;</w:t>
            </w:r>
          </w:p>
          <w:p w14:paraId="76F70C4B" w14:textId="77777777" w:rsidR="001D23B7" w:rsidRPr="00616740" w:rsidRDefault="001D23B7" w:rsidP="00D64648">
            <w:pPr>
              <w:autoSpaceDE w:val="0"/>
              <w:autoSpaceDN w:val="0"/>
              <w:adjustRightInd w:val="0"/>
              <w:jc w:val="both"/>
              <w:rPr>
                <w:sz w:val="18"/>
                <w:szCs w:val="18"/>
              </w:rPr>
            </w:pPr>
          </w:p>
          <w:p w14:paraId="7E9FA163" w14:textId="77777777" w:rsidR="001D23B7" w:rsidRPr="00616740" w:rsidRDefault="001D23B7" w:rsidP="00D64648">
            <w:pPr>
              <w:autoSpaceDE w:val="0"/>
              <w:autoSpaceDN w:val="0"/>
              <w:adjustRightInd w:val="0"/>
              <w:jc w:val="both"/>
              <w:rPr>
                <w:sz w:val="18"/>
                <w:szCs w:val="18"/>
              </w:rPr>
            </w:pPr>
            <w:r w:rsidRPr="00616740">
              <w:rPr>
                <w:sz w:val="18"/>
                <w:szCs w:val="18"/>
              </w:rPr>
              <w:t>Рейтинг ________________________________________________________________________;</w:t>
            </w:r>
          </w:p>
          <w:p w14:paraId="4CFF54D1" w14:textId="77777777" w:rsidR="001D23B7" w:rsidRPr="00616740" w:rsidRDefault="001D23B7" w:rsidP="00D64648">
            <w:pPr>
              <w:autoSpaceDE w:val="0"/>
              <w:autoSpaceDN w:val="0"/>
              <w:adjustRightInd w:val="0"/>
              <w:jc w:val="both"/>
              <w:rPr>
                <w:sz w:val="18"/>
                <w:szCs w:val="18"/>
              </w:rPr>
            </w:pPr>
          </w:p>
          <w:p w14:paraId="7A65A785" w14:textId="77777777" w:rsidR="001D23B7" w:rsidRPr="00616740" w:rsidRDefault="001D23B7" w:rsidP="00D64648">
            <w:pPr>
              <w:autoSpaceDE w:val="0"/>
              <w:autoSpaceDN w:val="0"/>
              <w:adjustRightInd w:val="0"/>
              <w:jc w:val="both"/>
              <w:rPr>
                <w:sz w:val="18"/>
                <w:szCs w:val="18"/>
              </w:rPr>
            </w:pPr>
            <w:r w:rsidRPr="00616740">
              <w:rPr>
                <w:sz w:val="18"/>
                <w:szCs w:val="18"/>
              </w:rPr>
              <w:t>Дата присвоения ____________________________.</w:t>
            </w:r>
          </w:p>
          <w:p w14:paraId="28D8921A" w14:textId="77777777" w:rsidR="001D23B7" w:rsidRPr="00616740" w:rsidRDefault="001D23B7" w:rsidP="00D64648">
            <w:pPr>
              <w:autoSpaceDE w:val="0"/>
              <w:autoSpaceDN w:val="0"/>
              <w:adjustRightInd w:val="0"/>
              <w:jc w:val="both"/>
              <w:rPr>
                <w:sz w:val="18"/>
                <w:szCs w:val="18"/>
              </w:rPr>
            </w:pPr>
          </w:p>
          <w:p w14:paraId="1769C1CB" w14:textId="77777777" w:rsidR="001D23B7" w:rsidRPr="00616740" w:rsidRDefault="001D23B7" w:rsidP="00D64648">
            <w:pPr>
              <w:autoSpaceDE w:val="0"/>
              <w:autoSpaceDN w:val="0"/>
              <w:adjustRightInd w:val="0"/>
              <w:jc w:val="both"/>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рейтинг отсутствует.</w:t>
            </w:r>
          </w:p>
        </w:tc>
      </w:tr>
    </w:tbl>
    <w:p w14:paraId="58741F1F" w14:textId="77777777" w:rsidR="001D23B7" w:rsidRPr="00616740" w:rsidRDefault="001D23B7" w:rsidP="001D23B7">
      <w:pPr>
        <w:spacing w:before="180"/>
        <w:rPr>
          <w:sz w:val="18"/>
          <w:szCs w:val="18"/>
        </w:rPr>
      </w:pPr>
      <w:r w:rsidRPr="00616740">
        <w:rPr>
          <w:sz w:val="18"/>
          <w:szCs w:val="18"/>
        </w:rPr>
        <w:t>7. Сведения о деловой репутации и  об источниках происхождения денежных средств и (или) иного имущества</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4678"/>
        <w:gridCol w:w="5217"/>
      </w:tblGrid>
      <w:tr w:rsidR="001D23B7" w:rsidRPr="00616740" w14:paraId="39CB7FC1" w14:textId="77777777" w:rsidTr="00D64648">
        <w:trPr>
          <w:trHeight w:val="567"/>
        </w:trPr>
        <w:tc>
          <w:tcPr>
            <w:tcW w:w="4678" w:type="dxa"/>
            <w:shd w:val="clear" w:color="auto" w:fill="auto"/>
          </w:tcPr>
          <w:p w14:paraId="79DADDBF" w14:textId="77777777" w:rsidR="001D23B7" w:rsidRPr="00616740" w:rsidRDefault="001D23B7" w:rsidP="00D64648">
            <w:pPr>
              <w:spacing w:before="40"/>
              <w:rPr>
                <w:sz w:val="18"/>
                <w:szCs w:val="18"/>
              </w:rPr>
            </w:pPr>
            <w:r w:rsidRPr="00616740">
              <w:rPr>
                <w:sz w:val="18"/>
                <w:szCs w:val="18"/>
              </w:rPr>
              <w:t>7.1. В РНКО предоставлены отзывы других клиентов ООО РНКО «Р-ИНКАС» (ООО), имеющих с Клиентом деловые отношения (в произвольной письменной форме, при возможности их получения)</w:t>
            </w:r>
          </w:p>
        </w:tc>
        <w:tc>
          <w:tcPr>
            <w:tcW w:w="5217" w:type="dxa"/>
            <w:shd w:val="clear" w:color="auto" w:fill="auto"/>
          </w:tcPr>
          <w:p w14:paraId="5C79E165"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ДА</w:t>
            </w:r>
          </w:p>
          <w:p w14:paraId="4AC8C704"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НЕТ (Если нет, укажите причину) </w:t>
            </w:r>
          </w:p>
          <w:p w14:paraId="1387D0CD" w14:textId="77777777" w:rsidR="001D23B7" w:rsidRPr="00616740" w:rsidRDefault="001D23B7" w:rsidP="00D64648">
            <w:pPr>
              <w:spacing w:before="60"/>
              <w:rPr>
                <w:sz w:val="18"/>
                <w:szCs w:val="18"/>
              </w:rPr>
            </w:pPr>
            <w:r w:rsidRPr="00616740">
              <w:rPr>
                <w:sz w:val="18"/>
                <w:szCs w:val="18"/>
              </w:rPr>
              <w:t xml:space="preserve">       </w:t>
            </w:r>
            <w:r w:rsidRPr="00616740">
              <w:rPr>
                <w:rFonts w:ascii="MS Mincho" w:eastAsia="MS Mincho" w:hAnsi="MS Mincho" w:cs="MS Mincho"/>
                <w:sz w:val="18"/>
                <w:szCs w:val="18"/>
              </w:rPr>
              <w:t>☐</w:t>
            </w:r>
            <w:r w:rsidRPr="00616740">
              <w:rPr>
                <w:sz w:val="18"/>
                <w:szCs w:val="18"/>
              </w:rPr>
              <w:t xml:space="preserve"> нет партнеров, обслуживающихся в РНКО «Р-ИНКАС» (ООО);</w:t>
            </w:r>
          </w:p>
          <w:p w14:paraId="5C6214F9" w14:textId="77777777" w:rsidR="001D23B7" w:rsidRPr="00616740" w:rsidRDefault="001D23B7" w:rsidP="00D64648">
            <w:pPr>
              <w:spacing w:before="60"/>
              <w:rPr>
                <w:sz w:val="18"/>
                <w:szCs w:val="18"/>
              </w:rPr>
            </w:pPr>
            <w:r w:rsidRPr="00616740">
              <w:rPr>
                <w:rFonts w:ascii="MS Mincho" w:eastAsia="MS Mincho" w:hAnsi="MS Mincho" w:cs="MS Mincho"/>
                <w:sz w:val="18"/>
                <w:szCs w:val="18"/>
              </w:rPr>
              <w:t xml:space="preserve">   ☐</w:t>
            </w:r>
            <w:r w:rsidRPr="00616740">
              <w:rPr>
                <w:sz w:val="18"/>
                <w:szCs w:val="18"/>
              </w:rPr>
              <w:t xml:space="preserve"> иное____________________________________</w:t>
            </w:r>
          </w:p>
        </w:tc>
      </w:tr>
      <w:tr w:rsidR="001D23B7" w:rsidRPr="00616740" w14:paraId="7DAD71A7" w14:textId="77777777" w:rsidTr="00D64648">
        <w:trPr>
          <w:trHeight w:val="567"/>
        </w:trPr>
        <w:tc>
          <w:tcPr>
            <w:tcW w:w="4678" w:type="dxa"/>
            <w:shd w:val="clear" w:color="auto" w:fill="auto"/>
          </w:tcPr>
          <w:p w14:paraId="4EF0ED26" w14:textId="77777777" w:rsidR="001D23B7" w:rsidRPr="00616740" w:rsidRDefault="001D23B7" w:rsidP="00D64648">
            <w:pPr>
              <w:spacing w:before="40"/>
              <w:rPr>
                <w:sz w:val="18"/>
                <w:szCs w:val="18"/>
              </w:rPr>
            </w:pPr>
            <w:r w:rsidRPr="00616740">
              <w:rPr>
                <w:sz w:val="18"/>
                <w:szCs w:val="18"/>
              </w:rPr>
              <w:t>7.2. В РНКО предоставлены отзывы других кредитных организаций, в которых иностранная структура без образования юридического лица ранее находилось на обслуживании, включая информацию об оценке деловой репутации данной иностранной структуры без образования юридического лица (в произвольной письменной форме, при возможности их получения)</w:t>
            </w:r>
          </w:p>
        </w:tc>
        <w:tc>
          <w:tcPr>
            <w:tcW w:w="5217" w:type="dxa"/>
            <w:shd w:val="clear" w:color="auto" w:fill="auto"/>
          </w:tcPr>
          <w:p w14:paraId="0BC6A313"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ДА</w:t>
            </w:r>
          </w:p>
          <w:p w14:paraId="5E6AC254"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НЕТ (Если нет, укажите причину)</w:t>
            </w:r>
          </w:p>
          <w:p w14:paraId="40ADF3B9" w14:textId="77777777" w:rsidR="001D23B7" w:rsidRPr="00616740" w:rsidRDefault="001D23B7" w:rsidP="00D64648">
            <w:pPr>
              <w:spacing w:before="60"/>
              <w:rPr>
                <w:sz w:val="18"/>
                <w:szCs w:val="18"/>
              </w:rPr>
            </w:pPr>
            <w:r w:rsidRPr="00616740">
              <w:rPr>
                <w:sz w:val="18"/>
                <w:szCs w:val="18"/>
              </w:rPr>
              <w:t xml:space="preserve">      </w:t>
            </w:r>
            <w:r w:rsidRPr="00616740">
              <w:rPr>
                <w:rFonts w:ascii="MS Mincho" w:eastAsia="MS Mincho" w:hAnsi="MS Mincho" w:cs="MS Mincho"/>
                <w:sz w:val="18"/>
                <w:szCs w:val="18"/>
              </w:rPr>
              <w:t>☐</w:t>
            </w:r>
            <w:r w:rsidRPr="00616740">
              <w:rPr>
                <w:sz w:val="18"/>
                <w:szCs w:val="18"/>
              </w:rPr>
              <w:t xml:space="preserve"> нет счетов в других кредитных организациях;</w:t>
            </w:r>
          </w:p>
          <w:p w14:paraId="6C6BC690" w14:textId="77777777" w:rsidR="001D23B7" w:rsidRPr="00616740" w:rsidRDefault="001D23B7" w:rsidP="00D64648">
            <w:pPr>
              <w:spacing w:before="60"/>
              <w:rPr>
                <w:sz w:val="18"/>
                <w:szCs w:val="18"/>
              </w:rPr>
            </w:pPr>
            <w:r w:rsidRPr="00616740">
              <w:rPr>
                <w:sz w:val="18"/>
                <w:szCs w:val="18"/>
              </w:rPr>
              <w:t xml:space="preserve">      </w:t>
            </w:r>
            <w:r w:rsidRPr="00616740">
              <w:rPr>
                <w:rFonts w:ascii="MS Mincho" w:eastAsia="MS Mincho" w:hAnsi="MS Mincho" w:cs="MS Mincho"/>
                <w:sz w:val="18"/>
                <w:szCs w:val="18"/>
              </w:rPr>
              <w:t>☐</w:t>
            </w:r>
            <w:r w:rsidRPr="00616740">
              <w:rPr>
                <w:sz w:val="18"/>
                <w:szCs w:val="18"/>
              </w:rPr>
              <w:t xml:space="preserve"> иное____________________________________</w:t>
            </w:r>
          </w:p>
        </w:tc>
      </w:tr>
      <w:tr w:rsidR="001D23B7" w:rsidRPr="00616740" w14:paraId="17E82F56" w14:textId="77777777" w:rsidTr="00D64648">
        <w:trPr>
          <w:trHeight w:val="567"/>
        </w:trPr>
        <w:tc>
          <w:tcPr>
            <w:tcW w:w="4678" w:type="dxa"/>
            <w:vMerge w:val="restart"/>
            <w:shd w:val="clear" w:color="auto" w:fill="auto"/>
          </w:tcPr>
          <w:p w14:paraId="01EE10BA" w14:textId="77777777" w:rsidR="001D23B7" w:rsidRPr="00616740" w:rsidRDefault="001D23B7" w:rsidP="00D64648">
            <w:pPr>
              <w:widowControl w:val="0"/>
              <w:spacing w:before="40"/>
              <w:rPr>
                <w:snapToGrid w:val="0"/>
                <w:sz w:val="18"/>
                <w:szCs w:val="18"/>
              </w:rPr>
            </w:pPr>
            <w:r w:rsidRPr="00616740">
              <w:rPr>
                <w:sz w:val="18"/>
                <w:szCs w:val="18"/>
              </w:rPr>
              <w:t>7.3. Сведения о кредитных организациях, в которых клиент имеет открытые счета (кроме РНКО «Р-ИНКАС» (ООО)</w:t>
            </w:r>
          </w:p>
        </w:tc>
        <w:tc>
          <w:tcPr>
            <w:tcW w:w="5217" w:type="dxa"/>
            <w:shd w:val="clear" w:color="auto" w:fill="auto"/>
          </w:tcPr>
          <w:p w14:paraId="25046931" w14:textId="77777777" w:rsidR="001D23B7" w:rsidRPr="00616740" w:rsidRDefault="001D23B7" w:rsidP="00D64648">
            <w:pPr>
              <w:autoSpaceDE w:val="0"/>
              <w:autoSpaceDN w:val="0"/>
              <w:adjustRightInd w:val="0"/>
              <w:jc w:val="both"/>
              <w:rPr>
                <w:sz w:val="18"/>
                <w:szCs w:val="18"/>
              </w:rPr>
            </w:pPr>
          </w:p>
          <w:p w14:paraId="35444A6E" w14:textId="77777777" w:rsidR="001D23B7" w:rsidRPr="00616740" w:rsidRDefault="001D23B7" w:rsidP="00D64648">
            <w:pPr>
              <w:autoSpaceDE w:val="0"/>
              <w:autoSpaceDN w:val="0"/>
              <w:adjustRightInd w:val="0"/>
              <w:jc w:val="both"/>
              <w:rPr>
                <w:sz w:val="18"/>
                <w:szCs w:val="18"/>
              </w:rPr>
            </w:pPr>
            <w:r w:rsidRPr="00616740">
              <w:rPr>
                <w:sz w:val="18"/>
                <w:szCs w:val="18"/>
              </w:rPr>
              <w:t>Наименование кредитной организации  _____________________________________________;</w:t>
            </w:r>
          </w:p>
        </w:tc>
      </w:tr>
      <w:tr w:rsidR="001D23B7" w:rsidRPr="00616740" w14:paraId="3E7E475E" w14:textId="77777777" w:rsidTr="00D64648">
        <w:trPr>
          <w:trHeight w:val="567"/>
        </w:trPr>
        <w:tc>
          <w:tcPr>
            <w:tcW w:w="4678" w:type="dxa"/>
            <w:vMerge/>
            <w:shd w:val="clear" w:color="auto" w:fill="auto"/>
          </w:tcPr>
          <w:p w14:paraId="416CB3C2" w14:textId="77777777" w:rsidR="001D23B7" w:rsidRPr="00616740" w:rsidRDefault="001D23B7" w:rsidP="00D64648">
            <w:pPr>
              <w:spacing w:before="40"/>
              <w:rPr>
                <w:sz w:val="18"/>
                <w:szCs w:val="18"/>
              </w:rPr>
            </w:pPr>
          </w:p>
        </w:tc>
        <w:tc>
          <w:tcPr>
            <w:tcW w:w="5217" w:type="dxa"/>
            <w:shd w:val="clear" w:color="auto" w:fill="auto"/>
          </w:tcPr>
          <w:p w14:paraId="0238F831" w14:textId="77777777" w:rsidR="001D23B7" w:rsidRPr="00616740" w:rsidRDefault="001D23B7" w:rsidP="00D64648">
            <w:pPr>
              <w:autoSpaceDE w:val="0"/>
              <w:autoSpaceDN w:val="0"/>
              <w:adjustRightInd w:val="0"/>
              <w:jc w:val="both"/>
              <w:rPr>
                <w:sz w:val="18"/>
                <w:szCs w:val="18"/>
              </w:rPr>
            </w:pPr>
          </w:p>
          <w:p w14:paraId="5E9613B1" w14:textId="77777777" w:rsidR="001D23B7" w:rsidRPr="00616740" w:rsidRDefault="001D23B7" w:rsidP="00D64648">
            <w:pPr>
              <w:autoSpaceDE w:val="0"/>
              <w:autoSpaceDN w:val="0"/>
              <w:adjustRightInd w:val="0"/>
              <w:jc w:val="both"/>
              <w:rPr>
                <w:sz w:val="18"/>
                <w:szCs w:val="18"/>
              </w:rPr>
            </w:pPr>
            <w:r w:rsidRPr="00616740">
              <w:rPr>
                <w:sz w:val="18"/>
                <w:szCs w:val="18"/>
              </w:rPr>
              <w:t>Наименование кредитной организации  _____________________________________________;</w:t>
            </w:r>
          </w:p>
        </w:tc>
      </w:tr>
      <w:tr w:rsidR="001D23B7" w:rsidRPr="00616740" w14:paraId="52F29372" w14:textId="77777777" w:rsidTr="00D64648">
        <w:trPr>
          <w:trHeight w:val="567"/>
        </w:trPr>
        <w:tc>
          <w:tcPr>
            <w:tcW w:w="4678" w:type="dxa"/>
            <w:vMerge/>
            <w:shd w:val="clear" w:color="auto" w:fill="auto"/>
          </w:tcPr>
          <w:p w14:paraId="0D84B85E" w14:textId="77777777" w:rsidR="001D23B7" w:rsidRPr="00616740" w:rsidRDefault="001D23B7" w:rsidP="00D64648">
            <w:pPr>
              <w:spacing w:before="40"/>
              <w:rPr>
                <w:sz w:val="18"/>
                <w:szCs w:val="18"/>
              </w:rPr>
            </w:pPr>
          </w:p>
        </w:tc>
        <w:tc>
          <w:tcPr>
            <w:tcW w:w="5217" w:type="dxa"/>
            <w:shd w:val="clear" w:color="auto" w:fill="auto"/>
          </w:tcPr>
          <w:p w14:paraId="37A1B21C" w14:textId="77777777" w:rsidR="001D23B7" w:rsidRPr="00616740" w:rsidRDefault="001D23B7" w:rsidP="00D64648">
            <w:pPr>
              <w:autoSpaceDE w:val="0"/>
              <w:autoSpaceDN w:val="0"/>
              <w:adjustRightInd w:val="0"/>
              <w:spacing w:before="120"/>
              <w:jc w:val="both"/>
              <w:rPr>
                <w:snapToGrid w:val="0"/>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счета, открытые в других кредитных организациях, отсутствуют.</w:t>
            </w:r>
          </w:p>
          <w:p w14:paraId="513AAC58" w14:textId="77777777" w:rsidR="001D23B7" w:rsidRPr="00616740" w:rsidRDefault="001D23B7" w:rsidP="00D64648">
            <w:pPr>
              <w:autoSpaceDE w:val="0"/>
              <w:autoSpaceDN w:val="0"/>
              <w:adjustRightInd w:val="0"/>
              <w:jc w:val="both"/>
              <w:rPr>
                <w:sz w:val="6"/>
                <w:szCs w:val="6"/>
              </w:rPr>
            </w:pPr>
          </w:p>
        </w:tc>
      </w:tr>
      <w:tr w:rsidR="001D23B7" w:rsidRPr="00616740" w14:paraId="2179F2D1" w14:textId="77777777" w:rsidTr="00D64648">
        <w:trPr>
          <w:trHeight w:val="975"/>
        </w:trPr>
        <w:tc>
          <w:tcPr>
            <w:tcW w:w="4678" w:type="dxa"/>
            <w:shd w:val="clear" w:color="auto" w:fill="auto"/>
          </w:tcPr>
          <w:p w14:paraId="3F0F5056" w14:textId="77777777" w:rsidR="001D23B7" w:rsidRPr="00616740" w:rsidRDefault="001D23B7" w:rsidP="00D64648">
            <w:pPr>
              <w:widowControl w:val="0"/>
              <w:spacing w:before="40"/>
              <w:rPr>
                <w:snapToGrid w:val="0"/>
                <w:sz w:val="18"/>
                <w:szCs w:val="18"/>
              </w:rPr>
            </w:pPr>
            <w:r w:rsidRPr="00616740">
              <w:rPr>
                <w:sz w:val="18"/>
                <w:szCs w:val="18"/>
              </w:rPr>
              <w:lastRenderedPageBreak/>
              <w:t>7.4. Сведения об источниках происхождения денежных средств и (или) иного имущества</w:t>
            </w:r>
          </w:p>
        </w:tc>
        <w:tc>
          <w:tcPr>
            <w:tcW w:w="5217" w:type="dxa"/>
            <w:shd w:val="clear" w:color="auto" w:fill="auto"/>
          </w:tcPr>
          <w:p w14:paraId="4989B780" w14:textId="77777777" w:rsidR="001D23B7" w:rsidRPr="00616740" w:rsidRDefault="001D23B7" w:rsidP="00D64648">
            <w:pPr>
              <w:spacing w:before="60"/>
              <w:rPr>
                <w:snapToGrid w:val="0"/>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Результаты уставной деятельности               </w:t>
            </w:r>
          </w:p>
          <w:p w14:paraId="4351958C"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Заемные средства</w:t>
            </w:r>
          </w:p>
          <w:p w14:paraId="2BE2F2DA" w14:textId="77777777" w:rsidR="001D23B7" w:rsidRPr="00616740" w:rsidRDefault="001D23B7" w:rsidP="00D64648">
            <w:pPr>
              <w:autoSpaceDE w:val="0"/>
              <w:autoSpaceDN w:val="0"/>
              <w:adjustRightInd w:val="0"/>
              <w:jc w:val="both"/>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Поступления от контрагентов за услуги, товары</w:t>
            </w:r>
          </w:p>
          <w:p w14:paraId="3C8B6A9D"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Доходы от купли-продажи ценных бумаг </w:t>
            </w:r>
          </w:p>
          <w:p w14:paraId="4B85E592" w14:textId="77777777" w:rsidR="001D23B7" w:rsidRPr="00616740" w:rsidRDefault="001D23B7" w:rsidP="00D64648">
            <w:pPr>
              <w:spacing w:before="60"/>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иное_________________________</w:t>
            </w:r>
          </w:p>
          <w:p w14:paraId="6AC4F864" w14:textId="77777777" w:rsidR="001D23B7" w:rsidRPr="00616740" w:rsidRDefault="001D23B7" w:rsidP="00D64648">
            <w:pPr>
              <w:autoSpaceDE w:val="0"/>
              <w:autoSpaceDN w:val="0"/>
              <w:adjustRightInd w:val="0"/>
              <w:jc w:val="both"/>
              <w:rPr>
                <w:sz w:val="6"/>
                <w:szCs w:val="6"/>
              </w:rPr>
            </w:pPr>
          </w:p>
        </w:tc>
      </w:tr>
      <w:tr w:rsidR="001D23B7" w:rsidRPr="00616740" w14:paraId="1A0206EE" w14:textId="77777777" w:rsidTr="00D64648">
        <w:trPr>
          <w:trHeight w:val="567"/>
        </w:trPr>
        <w:tc>
          <w:tcPr>
            <w:tcW w:w="9895" w:type="dxa"/>
            <w:gridSpan w:val="2"/>
            <w:shd w:val="clear" w:color="auto" w:fill="auto"/>
          </w:tcPr>
          <w:p w14:paraId="5E64F159" w14:textId="77777777" w:rsidR="001D23B7" w:rsidRPr="00616740" w:rsidRDefault="001D23B7" w:rsidP="00D64648">
            <w:pPr>
              <w:spacing w:before="40"/>
              <w:rPr>
                <w:sz w:val="18"/>
                <w:szCs w:val="18"/>
              </w:rPr>
            </w:pPr>
            <w:r w:rsidRPr="00616740">
              <w:rPr>
                <w:sz w:val="18"/>
                <w:szCs w:val="18"/>
              </w:rPr>
              <w:t>Подпись Клиента/его Представителя</w:t>
            </w:r>
            <w:r w:rsidRPr="00616740">
              <w:rPr>
                <w:rStyle w:val="a5"/>
                <w:sz w:val="18"/>
                <w:szCs w:val="18"/>
              </w:rPr>
              <w:footnoteReference w:id="1"/>
            </w:r>
            <w:r w:rsidRPr="00616740">
              <w:rPr>
                <w:sz w:val="18"/>
                <w:szCs w:val="18"/>
              </w:rPr>
              <w:t xml:space="preserve"> </w:t>
            </w:r>
          </w:p>
          <w:p w14:paraId="618BD0BA" w14:textId="77777777" w:rsidR="001D23B7" w:rsidRPr="00616740" w:rsidRDefault="001D23B7" w:rsidP="00D64648">
            <w:pPr>
              <w:rPr>
                <w:sz w:val="18"/>
                <w:szCs w:val="18"/>
              </w:rPr>
            </w:pPr>
          </w:p>
          <w:p w14:paraId="4BD350E7" w14:textId="77777777" w:rsidR="001D23B7" w:rsidRPr="00616740" w:rsidRDefault="001D23B7" w:rsidP="00D64648">
            <w:pPr>
              <w:rPr>
                <w:sz w:val="18"/>
                <w:szCs w:val="18"/>
              </w:rPr>
            </w:pPr>
            <w:r w:rsidRPr="00616740">
              <w:rPr>
                <w:sz w:val="18"/>
                <w:szCs w:val="18"/>
              </w:rPr>
              <w:t xml:space="preserve">  _____________________________  _____________________________________________________/______________________</w:t>
            </w:r>
          </w:p>
          <w:p w14:paraId="04D385E3" w14:textId="77777777" w:rsidR="001D23B7" w:rsidRPr="00616740" w:rsidRDefault="001D23B7" w:rsidP="00D64648">
            <w:pPr>
              <w:spacing w:before="40"/>
              <w:jc w:val="center"/>
              <w:rPr>
                <w:sz w:val="18"/>
                <w:szCs w:val="18"/>
              </w:rPr>
            </w:pPr>
            <w:r w:rsidRPr="00616740">
              <w:rPr>
                <w:sz w:val="18"/>
                <w:szCs w:val="18"/>
              </w:rPr>
              <w:t>должность                                          Фамилия, Имя, Отчество                                                                        подпись</w:t>
            </w:r>
          </w:p>
          <w:p w14:paraId="41C41262" w14:textId="77777777" w:rsidR="001D23B7" w:rsidRPr="00616740" w:rsidRDefault="001D23B7" w:rsidP="00D64648">
            <w:pPr>
              <w:spacing w:before="240"/>
              <w:rPr>
                <w:sz w:val="18"/>
                <w:szCs w:val="18"/>
              </w:rPr>
            </w:pPr>
            <w:r w:rsidRPr="00616740">
              <w:rPr>
                <w:sz w:val="18"/>
                <w:szCs w:val="18"/>
              </w:rPr>
              <w:t>М.П. (при наличии)</w:t>
            </w:r>
          </w:p>
        </w:tc>
      </w:tr>
    </w:tbl>
    <w:p w14:paraId="2C1FBCEE" w14:textId="77777777" w:rsidR="001D23B7" w:rsidRDefault="001D23B7" w:rsidP="001D23B7">
      <w:pPr>
        <w:spacing w:before="120"/>
        <w:jc w:val="both"/>
        <w:rPr>
          <w:b/>
          <w:sz w:val="18"/>
          <w:szCs w:val="18"/>
        </w:rPr>
      </w:pPr>
    </w:p>
    <w:p w14:paraId="589FCA9B" w14:textId="77777777" w:rsidR="001D23B7" w:rsidRDefault="001D23B7" w:rsidP="001D23B7">
      <w:pPr>
        <w:spacing w:before="120"/>
        <w:jc w:val="both"/>
        <w:rPr>
          <w:b/>
          <w:sz w:val="18"/>
          <w:szCs w:val="18"/>
        </w:rPr>
      </w:pPr>
    </w:p>
    <w:p w14:paraId="052C757A" w14:textId="77777777" w:rsidR="001D23B7" w:rsidRDefault="001D23B7" w:rsidP="001D23B7">
      <w:pPr>
        <w:spacing w:before="120"/>
        <w:jc w:val="both"/>
        <w:rPr>
          <w:b/>
          <w:sz w:val="18"/>
          <w:szCs w:val="18"/>
        </w:rPr>
      </w:pPr>
    </w:p>
    <w:p w14:paraId="15A382A5" w14:textId="77777777" w:rsidR="001D23B7" w:rsidRDefault="001D23B7" w:rsidP="001D23B7">
      <w:pPr>
        <w:spacing w:before="120"/>
        <w:jc w:val="both"/>
        <w:rPr>
          <w:b/>
          <w:sz w:val="18"/>
          <w:szCs w:val="18"/>
        </w:rPr>
      </w:pPr>
    </w:p>
    <w:p w14:paraId="3CD7A5B2" w14:textId="77777777" w:rsidR="001D23B7" w:rsidRDefault="001D23B7" w:rsidP="001D23B7">
      <w:pPr>
        <w:spacing w:before="120"/>
        <w:jc w:val="both"/>
        <w:rPr>
          <w:b/>
          <w:sz w:val="18"/>
          <w:szCs w:val="18"/>
        </w:rPr>
      </w:pPr>
    </w:p>
    <w:p w14:paraId="37FC6885" w14:textId="77777777" w:rsidR="001D23B7" w:rsidRDefault="001D23B7" w:rsidP="001D23B7">
      <w:pPr>
        <w:spacing w:before="120"/>
        <w:jc w:val="both"/>
        <w:rPr>
          <w:b/>
          <w:sz w:val="18"/>
          <w:szCs w:val="18"/>
        </w:rPr>
      </w:pPr>
    </w:p>
    <w:p w14:paraId="69427B66" w14:textId="77777777" w:rsidR="001D23B7" w:rsidRDefault="001D23B7" w:rsidP="001D23B7">
      <w:pPr>
        <w:spacing w:before="120"/>
        <w:jc w:val="both"/>
        <w:rPr>
          <w:b/>
          <w:sz w:val="18"/>
          <w:szCs w:val="18"/>
        </w:rPr>
      </w:pPr>
    </w:p>
    <w:p w14:paraId="3684E407" w14:textId="77777777" w:rsidR="001D23B7" w:rsidRDefault="001D23B7" w:rsidP="001D23B7">
      <w:pPr>
        <w:spacing w:before="120"/>
        <w:jc w:val="both"/>
        <w:rPr>
          <w:b/>
          <w:sz w:val="18"/>
          <w:szCs w:val="18"/>
        </w:rPr>
      </w:pPr>
    </w:p>
    <w:p w14:paraId="232CB092" w14:textId="77777777" w:rsidR="001D23B7" w:rsidRDefault="001D23B7" w:rsidP="001D23B7">
      <w:pPr>
        <w:spacing w:before="120"/>
        <w:jc w:val="both"/>
        <w:rPr>
          <w:b/>
          <w:sz w:val="18"/>
          <w:szCs w:val="18"/>
        </w:rPr>
      </w:pPr>
    </w:p>
    <w:p w14:paraId="047E8438" w14:textId="77777777" w:rsidR="001D23B7" w:rsidRDefault="001D23B7" w:rsidP="001D23B7">
      <w:pPr>
        <w:spacing w:before="120"/>
        <w:jc w:val="both"/>
        <w:rPr>
          <w:b/>
          <w:sz w:val="18"/>
          <w:szCs w:val="18"/>
        </w:rPr>
      </w:pPr>
    </w:p>
    <w:p w14:paraId="5AD09D52" w14:textId="77777777" w:rsidR="001D23B7" w:rsidRPr="00616740" w:rsidRDefault="001D23B7" w:rsidP="001D23B7">
      <w:pPr>
        <w:spacing w:before="120"/>
        <w:jc w:val="both"/>
        <w:rPr>
          <w:b/>
          <w:sz w:val="18"/>
          <w:szCs w:val="18"/>
        </w:rPr>
      </w:pPr>
      <w:r w:rsidRPr="00616740">
        <w:rPr>
          <w:b/>
          <w:sz w:val="18"/>
          <w:szCs w:val="18"/>
        </w:rPr>
        <w:t>Часть 2. (ЗАПОЛНЯЕТСЯ РНКО)</w:t>
      </w:r>
    </w:p>
    <w:p w14:paraId="103029DC" w14:textId="77777777" w:rsidR="001D23B7" w:rsidRPr="00616740" w:rsidRDefault="001D23B7" w:rsidP="001D23B7">
      <w:pPr>
        <w:spacing w:before="180"/>
        <w:rPr>
          <w:sz w:val="18"/>
          <w:szCs w:val="18"/>
        </w:rPr>
      </w:pPr>
      <w:r w:rsidRPr="00616740">
        <w:rPr>
          <w:sz w:val="18"/>
          <w:szCs w:val="18"/>
        </w:rPr>
        <w:t>8. Дополнительные сведения</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4678"/>
        <w:gridCol w:w="269"/>
        <w:gridCol w:w="4948"/>
      </w:tblGrid>
      <w:tr w:rsidR="001D23B7" w:rsidRPr="00616740" w14:paraId="24A74B3F" w14:textId="77777777" w:rsidTr="00D64648">
        <w:trPr>
          <w:trHeight w:val="567"/>
        </w:trPr>
        <w:tc>
          <w:tcPr>
            <w:tcW w:w="4678" w:type="dxa"/>
            <w:shd w:val="clear" w:color="auto" w:fill="auto"/>
          </w:tcPr>
          <w:p w14:paraId="22C292F3" w14:textId="77777777" w:rsidR="001D23B7" w:rsidRPr="00616740" w:rsidRDefault="001D23B7" w:rsidP="00D64648">
            <w:pPr>
              <w:spacing w:before="40"/>
              <w:rPr>
                <w:sz w:val="18"/>
                <w:szCs w:val="18"/>
              </w:rPr>
            </w:pPr>
            <w:r w:rsidRPr="00616740">
              <w:rPr>
                <w:sz w:val="18"/>
                <w:szCs w:val="18"/>
              </w:rPr>
              <w:t xml:space="preserve">8.1. Дата начала отношений с Клиентом (дата открытия первого банковского счета, счета по вкладу (депозиту)), / Дата прекращения отношений с Клиентом </w:t>
            </w:r>
          </w:p>
        </w:tc>
        <w:tc>
          <w:tcPr>
            <w:tcW w:w="5217" w:type="dxa"/>
            <w:gridSpan w:val="2"/>
            <w:shd w:val="clear" w:color="auto" w:fill="auto"/>
          </w:tcPr>
          <w:p w14:paraId="1D8C2655" w14:textId="77777777" w:rsidR="001D23B7" w:rsidRPr="00616740" w:rsidRDefault="001D23B7" w:rsidP="00D64648">
            <w:pPr>
              <w:spacing w:before="60"/>
              <w:rPr>
                <w:sz w:val="18"/>
                <w:szCs w:val="18"/>
              </w:rPr>
            </w:pPr>
          </w:p>
        </w:tc>
      </w:tr>
      <w:tr w:rsidR="001D23B7" w:rsidRPr="00616740" w14:paraId="166F6E42" w14:textId="77777777" w:rsidTr="00D64648">
        <w:trPr>
          <w:trHeight w:val="567"/>
        </w:trPr>
        <w:tc>
          <w:tcPr>
            <w:tcW w:w="4678" w:type="dxa"/>
            <w:shd w:val="clear" w:color="auto" w:fill="auto"/>
          </w:tcPr>
          <w:p w14:paraId="40FE647D" w14:textId="77777777" w:rsidR="001D23B7" w:rsidRPr="00616740" w:rsidRDefault="001D23B7" w:rsidP="00D64648">
            <w:pPr>
              <w:rPr>
                <w:sz w:val="18"/>
                <w:szCs w:val="18"/>
              </w:rPr>
            </w:pPr>
            <w:r w:rsidRPr="00616740">
              <w:rPr>
                <w:sz w:val="18"/>
                <w:szCs w:val="18"/>
              </w:rPr>
              <w:t>8.2. Фамилия, имя и отчество (при наличии последнего), должность работника РНКО, принявшего решение о приеме Клиента на обслуживание, а также работника, заполнившего (обновившего) Анкету Клиента</w:t>
            </w:r>
          </w:p>
        </w:tc>
        <w:tc>
          <w:tcPr>
            <w:tcW w:w="5217" w:type="dxa"/>
            <w:gridSpan w:val="2"/>
            <w:shd w:val="clear" w:color="auto" w:fill="auto"/>
          </w:tcPr>
          <w:p w14:paraId="7A61D684" w14:textId="77777777" w:rsidR="001D23B7" w:rsidRPr="00616740" w:rsidRDefault="001D23B7" w:rsidP="00D64648">
            <w:pPr>
              <w:spacing w:before="60"/>
              <w:rPr>
                <w:sz w:val="18"/>
                <w:szCs w:val="18"/>
              </w:rPr>
            </w:pPr>
          </w:p>
        </w:tc>
      </w:tr>
      <w:tr w:rsidR="001D23B7" w:rsidRPr="00616740" w14:paraId="3E0A29B3" w14:textId="77777777" w:rsidTr="00D64648">
        <w:trPr>
          <w:trHeight w:val="326"/>
        </w:trPr>
        <w:tc>
          <w:tcPr>
            <w:tcW w:w="4678" w:type="dxa"/>
            <w:shd w:val="clear" w:color="auto" w:fill="auto"/>
          </w:tcPr>
          <w:p w14:paraId="4BE58775" w14:textId="77777777" w:rsidR="001D23B7" w:rsidRPr="00616740" w:rsidRDefault="001D23B7" w:rsidP="00D64648">
            <w:pPr>
              <w:widowControl w:val="0"/>
              <w:spacing w:before="60"/>
              <w:rPr>
                <w:snapToGrid w:val="0"/>
                <w:sz w:val="18"/>
                <w:szCs w:val="18"/>
              </w:rPr>
            </w:pPr>
            <w:r w:rsidRPr="00616740">
              <w:rPr>
                <w:sz w:val="18"/>
                <w:szCs w:val="18"/>
              </w:rPr>
              <w:t>8.3. Дата оформления Анкеты Клиента</w:t>
            </w:r>
          </w:p>
        </w:tc>
        <w:tc>
          <w:tcPr>
            <w:tcW w:w="5217" w:type="dxa"/>
            <w:gridSpan w:val="2"/>
            <w:shd w:val="clear" w:color="auto" w:fill="auto"/>
          </w:tcPr>
          <w:p w14:paraId="3F8A7729" w14:textId="77777777" w:rsidR="001D23B7" w:rsidRPr="00616740" w:rsidRDefault="001D23B7" w:rsidP="00D64648">
            <w:pPr>
              <w:spacing w:before="60"/>
              <w:rPr>
                <w:sz w:val="18"/>
                <w:szCs w:val="18"/>
              </w:rPr>
            </w:pPr>
          </w:p>
        </w:tc>
      </w:tr>
      <w:tr w:rsidR="001D23B7" w:rsidRPr="00616740" w14:paraId="2DA430E2" w14:textId="77777777" w:rsidTr="00D64648">
        <w:trPr>
          <w:trHeight w:val="567"/>
        </w:trPr>
        <w:tc>
          <w:tcPr>
            <w:tcW w:w="4678" w:type="dxa"/>
            <w:shd w:val="clear" w:color="auto" w:fill="auto"/>
          </w:tcPr>
          <w:p w14:paraId="26EE8EA5" w14:textId="77777777" w:rsidR="001D23B7" w:rsidRPr="00616740" w:rsidRDefault="001D23B7" w:rsidP="00D64648">
            <w:pPr>
              <w:widowControl w:val="0"/>
              <w:spacing w:before="60"/>
              <w:rPr>
                <w:sz w:val="18"/>
                <w:szCs w:val="18"/>
              </w:rPr>
            </w:pPr>
            <w:r w:rsidRPr="00616740">
              <w:rPr>
                <w:sz w:val="18"/>
                <w:szCs w:val="18"/>
              </w:rPr>
              <w:t>8.4. Даты обновлений Анкеты Клиента (даты, когда были внесены изменения и дополнения сведений Клиента в Анкету Клиента)</w:t>
            </w:r>
          </w:p>
        </w:tc>
        <w:tc>
          <w:tcPr>
            <w:tcW w:w="5217" w:type="dxa"/>
            <w:gridSpan w:val="2"/>
            <w:shd w:val="clear" w:color="auto" w:fill="auto"/>
          </w:tcPr>
          <w:p w14:paraId="28E328E2" w14:textId="77777777" w:rsidR="001D23B7" w:rsidRPr="00616740" w:rsidRDefault="001D23B7" w:rsidP="00D64648">
            <w:pPr>
              <w:spacing w:before="60"/>
              <w:rPr>
                <w:sz w:val="18"/>
                <w:szCs w:val="18"/>
              </w:rPr>
            </w:pPr>
          </w:p>
        </w:tc>
      </w:tr>
      <w:tr w:rsidR="001D23B7" w:rsidRPr="00616740" w14:paraId="0BE39AED" w14:textId="77777777" w:rsidTr="00D64648">
        <w:trPr>
          <w:trHeight w:val="608"/>
        </w:trPr>
        <w:tc>
          <w:tcPr>
            <w:tcW w:w="9895" w:type="dxa"/>
            <w:gridSpan w:val="3"/>
            <w:tcBorders>
              <w:top w:val="single" w:sz="4" w:space="0" w:color="005288"/>
              <w:bottom w:val="single" w:sz="4" w:space="0" w:color="005288"/>
            </w:tcBorders>
            <w:shd w:val="clear" w:color="auto" w:fill="auto"/>
          </w:tcPr>
          <w:p w14:paraId="0EF40C38" w14:textId="77777777" w:rsidR="001D23B7" w:rsidRPr="00616740" w:rsidRDefault="001D23B7" w:rsidP="00D64648">
            <w:pPr>
              <w:widowControl w:val="0"/>
              <w:spacing w:before="40"/>
              <w:rPr>
                <w:snapToGrid w:val="0"/>
                <w:sz w:val="18"/>
                <w:szCs w:val="18"/>
              </w:rPr>
            </w:pPr>
            <w:r w:rsidRPr="00616740">
              <w:rPr>
                <w:sz w:val="18"/>
                <w:szCs w:val="18"/>
              </w:rPr>
              <w:t>Подпись работника РНКО, заполнившего Часть 1 и (или) Часть 2 Анкеты клиента на бумажном носителе или в электронном виде:</w:t>
            </w:r>
          </w:p>
          <w:p w14:paraId="43858A13" w14:textId="77777777" w:rsidR="001D23B7" w:rsidRPr="00616740" w:rsidRDefault="001D23B7" w:rsidP="00D64648">
            <w:pPr>
              <w:spacing w:before="40"/>
              <w:rPr>
                <w:sz w:val="18"/>
                <w:szCs w:val="18"/>
              </w:rPr>
            </w:pPr>
          </w:p>
          <w:p w14:paraId="750ECA8C" w14:textId="77777777" w:rsidR="001D23B7" w:rsidRPr="00616740" w:rsidRDefault="001D23B7" w:rsidP="00D64648">
            <w:pPr>
              <w:spacing w:before="40"/>
              <w:rPr>
                <w:sz w:val="18"/>
                <w:szCs w:val="18"/>
              </w:rPr>
            </w:pPr>
            <w:r w:rsidRPr="00616740">
              <w:rPr>
                <w:sz w:val="18"/>
                <w:szCs w:val="18"/>
              </w:rPr>
              <w:t xml:space="preserve"> _____________________________  _____________________________________________________/  ______________________</w:t>
            </w:r>
          </w:p>
          <w:p w14:paraId="537D6048" w14:textId="77777777" w:rsidR="001D23B7" w:rsidRPr="00616740" w:rsidRDefault="001D23B7" w:rsidP="00D64648">
            <w:pPr>
              <w:jc w:val="center"/>
              <w:rPr>
                <w:snapToGrid w:val="0"/>
                <w:sz w:val="18"/>
                <w:szCs w:val="18"/>
              </w:rPr>
            </w:pPr>
            <w:r w:rsidRPr="00616740">
              <w:rPr>
                <w:sz w:val="18"/>
                <w:szCs w:val="18"/>
              </w:rPr>
              <w:t>должность                                          Фамилия, Имя, Отчество                                                                        подпись</w:t>
            </w:r>
          </w:p>
        </w:tc>
      </w:tr>
      <w:tr w:rsidR="001D23B7" w:rsidRPr="00616740" w14:paraId="0122E5A2" w14:textId="77777777" w:rsidTr="00D64648">
        <w:trPr>
          <w:trHeight w:val="268"/>
        </w:trPr>
        <w:tc>
          <w:tcPr>
            <w:tcW w:w="4947" w:type="dxa"/>
            <w:gridSpan w:val="2"/>
            <w:tcBorders>
              <w:top w:val="single" w:sz="4" w:space="0" w:color="005288"/>
              <w:bottom w:val="single" w:sz="4" w:space="0" w:color="005288"/>
            </w:tcBorders>
            <w:shd w:val="clear" w:color="auto" w:fill="auto"/>
          </w:tcPr>
          <w:p w14:paraId="35BB37BC" w14:textId="77777777" w:rsidR="001D23B7" w:rsidRPr="00616740" w:rsidRDefault="001D23B7" w:rsidP="00D64648">
            <w:pPr>
              <w:widowControl w:val="0"/>
              <w:spacing w:before="60"/>
              <w:rPr>
                <w:snapToGrid w:val="0"/>
                <w:sz w:val="18"/>
                <w:szCs w:val="18"/>
              </w:rPr>
            </w:pPr>
            <w:r w:rsidRPr="00616740">
              <w:rPr>
                <w:sz w:val="18"/>
                <w:szCs w:val="18"/>
              </w:rPr>
              <w:t>8.7. Срок хранения Анкеты Клиента</w:t>
            </w:r>
          </w:p>
        </w:tc>
        <w:tc>
          <w:tcPr>
            <w:tcW w:w="4948" w:type="dxa"/>
            <w:tcBorders>
              <w:top w:val="single" w:sz="4" w:space="0" w:color="005288"/>
              <w:bottom w:val="single" w:sz="4" w:space="0" w:color="005288"/>
            </w:tcBorders>
            <w:shd w:val="clear" w:color="auto" w:fill="auto"/>
          </w:tcPr>
          <w:p w14:paraId="6A5605A1" w14:textId="77777777" w:rsidR="001D23B7" w:rsidRPr="00616740" w:rsidRDefault="001D23B7" w:rsidP="00D64648">
            <w:pPr>
              <w:widowControl w:val="0"/>
              <w:spacing w:before="60"/>
              <w:rPr>
                <w:snapToGrid w:val="0"/>
                <w:sz w:val="18"/>
                <w:szCs w:val="18"/>
              </w:rPr>
            </w:pPr>
            <w:r w:rsidRPr="00616740">
              <w:rPr>
                <w:sz w:val="18"/>
                <w:szCs w:val="18"/>
              </w:rPr>
              <w:t>5 лет со дня прекращения отношений с Клиентом</w:t>
            </w:r>
          </w:p>
        </w:tc>
      </w:tr>
    </w:tbl>
    <w:p w14:paraId="32D019CC" w14:textId="77777777" w:rsidR="001D23B7" w:rsidRPr="00616740" w:rsidRDefault="001D23B7" w:rsidP="001D23B7">
      <w:pPr>
        <w:rPr>
          <w:sz w:val="18"/>
          <w:szCs w:val="18"/>
        </w:rPr>
      </w:pPr>
    </w:p>
    <w:p w14:paraId="747A6573" w14:textId="77777777" w:rsidR="001D23B7" w:rsidRPr="00616740" w:rsidRDefault="001D23B7" w:rsidP="001D23B7">
      <w:pPr>
        <w:spacing w:before="120" w:after="120"/>
        <w:rPr>
          <w:b/>
          <w:sz w:val="18"/>
          <w:szCs w:val="18"/>
        </w:rPr>
      </w:pPr>
      <w:r w:rsidRPr="00616740">
        <w:rPr>
          <w:b/>
          <w:sz w:val="18"/>
          <w:szCs w:val="18"/>
        </w:rPr>
        <w:lastRenderedPageBreak/>
        <w:t>Часть 3. (ЗАПОЛНЯЕТСЯ РНКО)</w:t>
      </w:r>
    </w:p>
    <w:p w14:paraId="1692D6EB" w14:textId="77777777" w:rsidR="001D23B7" w:rsidRPr="00616740" w:rsidRDefault="001D23B7" w:rsidP="001D23B7">
      <w:pPr>
        <w:spacing w:before="120"/>
        <w:rPr>
          <w:sz w:val="18"/>
          <w:szCs w:val="18"/>
        </w:rPr>
      </w:pPr>
      <w:r w:rsidRPr="00616740">
        <w:rPr>
          <w:sz w:val="18"/>
          <w:szCs w:val="18"/>
        </w:rPr>
        <w:t>9. Оценка риска легализации (отмывания) доходов, полученных преступным путем, и финансирования терроризма</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3544"/>
        <w:gridCol w:w="1985"/>
        <w:gridCol w:w="4366"/>
      </w:tblGrid>
      <w:tr w:rsidR="001D23B7" w:rsidRPr="00616740" w14:paraId="169BACEE" w14:textId="77777777" w:rsidTr="00D64648">
        <w:trPr>
          <w:trHeight w:val="567"/>
        </w:trPr>
        <w:tc>
          <w:tcPr>
            <w:tcW w:w="3544" w:type="dxa"/>
            <w:vMerge w:val="restart"/>
            <w:shd w:val="clear" w:color="auto" w:fill="auto"/>
          </w:tcPr>
          <w:p w14:paraId="1A4BA0E8" w14:textId="77777777" w:rsidR="001D23B7" w:rsidRPr="00616740" w:rsidRDefault="001D23B7" w:rsidP="00D64648">
            <w:pPr>
              <w:spacing w:before="60"/>
              <w:rPr>
                <w:sz w:val="18"/>
                <w:szCs w:val="18"/>
              </w:rPr>
            </w:pPr>
            <w:r w:rsidRPr="00616740">
              <w:rPr>
                <w:sz w:val="18"/>
                <w:szCs w:val="18"/>
              </w:rPr>
              <w:t xml:space="preserve">9.1. Уровень риска легализации: </w:t>
            </w:r>
          </w:p>
          <w:p w14:paraId="6268AC36" w14:textId="77777777" w:rsidR="001D23B7" w:rsidRPr="00616740" w:rsidRDefault="001D23B7" w:rsidP="00D64648">
            <w:pPr>
              <w:spacing w:before="60"/>
              <w:rPr>
                <w:b/>
                <w:sz w:val="18"/>
                <w:szCs w:val="18"/>
              </w:rPr>
            </w:pPr>
            <w:r w:rsidRPr="00616740">
              <w:rPr>
                <w:b/>
                <w:sz w:val="18"/>
                <w:szCs w:val="18"/>
              </w:rPr>
              <w:fldChar w:fldCharType="begin">
                <w:ffData>
                  <w:name w:val="Галочка45"/>
                  <w:enabled/>
                  <w:calcOnExit w:val="0"/>
                  <w:checkBox>
                    <w:sizeAuto/>
                    <w:default w:val="0"/>
                  </w:checkBox>
                </w:ffData>
              </w:fldChar>
            </w:r>
            <w:r w:rsidRPr="00616740">
              <w:rPr>
                <w:b/>
                <w:sz w:val="18"/>
                <w:szCs w:val="18"/>
              </w:rPr>
              <w:instrText xml:space="preserve"> FORMCHECKBOX </w:instrText>
            </w:r>
            <w:r w:rsidR="00D50810">
              <w:rPr>
                <w:b/>
                <w:sz w:val="18"/>
                <w:szCs w:val="18"/>
              </w:rPr>
            </w:r>
            <w:r w:rsidR="00D50810">
              <w:rPr>
                <w:b/>
                <w:sz w:val="18"/>
                <w:szCs w:val="18"/>
              </w:rPr>
              <w:fldChar w:fldCharType="separate"/>
            </w:r>
            <w:r w:rsidRPr="00616740">
              <w:rPr>
                <w:b/>
                <w:sz w:val="18"/>
                <w:szCs w:val="18"/>
              </w:rPr>
              <w:fldChar w:fldCharType="end"/>
            </w:r>
            <w:r w:rsidRPr="00616740">
              <w:rPr>
                <w:b/>
                <w:sz w:val="18"/>
                <w:szCs w:val="18"/>
              </w:rPr>
              <w:t xml:space="preserve">  Низкий</w:t>
            </w:r>
          </w:p>
          <w:p w14:paraId="64A37BD7" w14:textId="77777777" w:rsidR="001D23B7" w:rsidRPr="00616740" w:rsidRDefault="001D23B7" w:rsidP="00D64648">
            <w:pPr>
              <w:spacing w:before="60"/>
              <w:rPr>
                <w:b/>
                <w:sz w:val="18"/>
                <w:szCs w:val="18"/>
              </w:rPr>
            </w:pPr>
            <w:r w:rsidRPr="00616740">
              <w:rPr>
                <w:b/>
                <w:sz w:val="18"/>
                <w:szCs w:val="18"/>
              </w:rPr>
              <w:fldChar w:fldCharType="begin">
                <w:ffData>
                  <w:name w:val="Галочка45"/>
                  <w:enabled/>
                  <w:calcOnExit w:val="0"/>
                  <w:checkBox>
                    <w:sizeAuto/>
                    <w:default w:val="0"/>
                  </w:checkBox>
                </w:ffData>
              </w:fldChar>
            </w:r>
            <w:r w:rsidRPr="00616740">
              <w:rPr>
                <w:b/>
                <w:sz w:val="18"/>
                <w:szCs w:val="18"/>
              </w:rPr>
              <w:instrText xml:space="preserve"> FORMCHECKBOX </w:instrText>
            </w:r>
            <w:r w:rsidR="00D50810">
              <w:rPr>
                <w:b/>
                <w:sz w:val="18"/>
                <w:szCs w:val="18"/>
              </w:rPr>
            </w:r>
            <w:r w:rsidR="00D50810">
              <w:rPr>
                <w:b/>
                <w:sz w:val="18"/>
                <w:szCs w:val="18"/>
              </w:rPr>
              <w:fldChar w:fldCharType="separate"/>
            </w:r>
            <w:r w:rsidRPr="00616740">
              <w:rPr>
                <w:b/>
                <w:sz w:val="18"/>
                <w:szCs w:val="18"/>
              </w:rPr>
              <w:fldChar w:fldCharType="end"/>
            </w:r>
            <w:r w:rsidRPr="00616740">
              <w:rPr>
                <w:b/>
                <w:sz w:val="18"/>
                <w:szCs w:val="18"/>
              </w:rPr>
              <w:t xml:space="preserve">  Высокий</w:t>
            </w:r>
          </w:p>
          <w:p w14:paraId="6ED2DA58" w14:textId="77777777" w:rsidR="001D23B7" w:rsidRPr="00616740" w:rsidRDefault="001D23B7" w:rsidP="00D64648">
            <w:pPr>
              <w:spacing w:before="60"/>
              <w:rPr>
                <w:sz w:val="18"/>
                <w:szCs w:val="18"/>
              </w:rPr>
            </w:pPr>
            <w:r w:rsidRPr="00616740">
              <w:rPr>
                <w:b/>
                <w:sz w:val="18"/>
                <w:szCs w:val="18"/>
              </w:rPr>
              <w:fldChar w:fldCharType="begin">
                <w:ffData>
                  <w:name w:val="Галочка45"/>
                  <w:enabled/>
                  <w:calcOnExit w:val="0"/>
                  <w:checkBox>
                    <w:sizeAuto/>
                    <w:default w:val="0"/>
                  </w:checkBox>
                </w:ffData>
              </w:fldChar>
            </w:r>
            <w:r w:rsidRPr="00616740">
              <w:rPr>
                <w:b/>
                <w:sz w:val="18"/>
                <w:szCs w:val="18"/>
              </w:rPr>
              <w:instrText xml:space="preserve"> FORMCHECKBOX </w:instrText>
            </w:r>
            <w:r w:rsidR="00D50810">
              <w:rPr>
                <w:b/>
                <w:sz w:val="18"/>
                <w:szCs w:val="18"/>
              </w:rPr>
            </w:r>
            <w:r w:rsidR="00D50810">
              <w:rPr>
                <w:b/>
                <w:sz w:val="18"/>
                <w:szCs w:val="18"/>
              </w:rPr>
              <w:fldChar w:fldCharType="separate"/>
            </w:r>
            <w:r w:rsidRPr="00616740">
              <w:rPr>
                <w:b/>
                <w:sz w:val="18"/>
                <w:szCs w:val="18"/>
              </w:rPr>
              <w:fldChar w:fldCharType="end"/>
            </w:r>
            <w:r w:rsidRPr="00616740">
              <w:rPr>
                <w:b/>
                <w:sz w:val="18"/>
                <w:szCs w:val="18"/>
              </w:rPr>
              <w:t xml:space="preserve">  Критичный</w:t>
            </w:r>
          </w:p>
        </w:tc>
        <w:tc>
          <w:tcPr>
            <w:tcW w:w="1985" w:type="dxa"/>
            <w:vMerge w:val="restart"/>
            <w:shd w:val="clear" w:color="auto" w:fill="auto"/>
          </w:tcPr>
          <w:p w14:paraId="2A0F49BF" w14:textId="77777777" w:rsidR="001D23B7" w:rsidRPr="00616740" w:rsidRDefault="001D23B7" w:rsidP="00D64648">
            <w:pPr>
              <w:rPr>
                <w:sz w:val="18"/>
                <w:szCs w:val="18"/>
              </w:rPr>
            </w:pPr>
            <w:r w:rsidRPr="00616740">
              <w:rPr>
                <w:sz w:val="18"/>
                <w:szCs w:val="18"/>
              </w:rPr>
              <w:t>Уровень Риска клиента:</w:t>
            </w:r>
          </w:p>
          <w:p w14:paraId="278CEDE5" w14:textId="77777777" w:rsidR="001D23B7" w:rsidRPr="00616740" w:rsidRDefault="001D23B7" w:rsidP="00D64648">
            <w:pPr>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Низкий</w:t>
            </w:r>
          </w:p>
          <w:p w14:paraId="648F24EF" w14:textId="77777777" w:rsidR="001D23B7" w:rsidRPr="00616740" w:rsidRDefault="001D23B7" w:rsidP="00D64648">
            <w:pPr>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Высокий</w:t>
            </w:r>
          </w:p>
          <w:p w14:paraId="6288CE3F" w14:textId="77777777" w:rsidR="001D23B7" w:rsidRPr="00616740" w:rsidRDefault="001D23B7" w:rsidP="00D64648">
            <w:pPr>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Критичный</w:t>
            </w:r>
          </w:p>
        </w:tc>
        <w:tc>
          <w:tcPr>
            <w:tcW w:w="4366" w:type="dxa"/>
            <w:shd w:val="clear" w:color="auto" w:fill="auto"/>
          </w:tcPr>
          <w:p w14:paraId="355D3688" w14:textId="77777777" w:rsidR="001D23B7" w:rsidRPr="00616740" w:rsidRDefault="001D23B7" w:rsidP="00D64648">
            <w:pPr>
              <w:rPr>
                <w:sz w:val="18"/>
                <w:szCs w:val="18"/>
              </w:rPr>
            </w:pPr>
            <w:r w:rsidRPr="00616740">
              <w:rPr>
                <w:sz w:val="18"/>
                <w:szCs w:val="18"/>
              </w:rPr>
              <w:t>Риск по типу Клиента:</w:t>
            </w:r>
          </w:p>
          <w:p w14:paraId="5401CB9C" w14:textId="77777777" w:rsidR="001D23B7" w:rsidRPr="00616740" w:rsidRDefault="001D23B7" w:rsidP="00D64648">
            <w:pPr>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Низкий</w:t>
            </w:r>
          </w:p>
          <w:p w14:paraId="63ECEF18" w14:textId="77777777" w:rsidR="001D23B7" w:rsidRPr="00616740" w:rsidRDefault="001D23B7" w:rsidP="00D64648">
            <w:pPr>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Высокий</w:t>
            </w:r>
          </w:p>
          <w:p w14:paraId="139D5A3E" w14:textId="77777777" w:rsidR="001D23B7" w:rsidRPr="00616740" w:rsidRDefault="001D23B7" w:rsidP="00D64648">
            <w:pPr>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Критичный</w:t>
            </w:r>
          </w:p>
        </w:tc>
      </w:tr>
      <w:tr w:rsidR="001D23B7" w:rsidRPr="00616740" w14:paraId="3A82EB8F" w14:textId="77777777" w:rsidTr="00D64648">
        <w:trPr>
          <w:trHeight w:val="567"/>
        </w:trPr>
        <w:tc>
          <w:tcPr>
            <w:tcW w:w="3544" w:type="dxa"/>
            <w:vMerge/>
            <w:shd w:val="clear" w:color="auto" w:fill="auto"/>
          </w:tcPr>
          <w:p w14:paraId="6D45E6F9" w14:textId="77777777" w:rsidR="001D23B7" w:rsidRPr="00616740" w:rsidRDefault="001D23B7" w:rsidP="00D64648">
            <w:pPr>
              <w:rPr>
                <w:sz w:val="18"/>
                <w:szCs w:val="18"/>
              </w:rPr>
            </w:pPr>
          </w:p>
        </w:tc>
        <w:tc>
          <w:tcPr>
            <w:tcW w:w="1985" w:type="dxa"/>
            <w:vMerge/>
            <w:shd w:val="clear" w:color="auto" w:fill="auto"/>
          </w:tcPr>
          <w:p w14:paraId="2DBAC75C" w14:textId="77777777" w:rsidR="001D23B7" w:rsidRPr="00616740" w:rsidRDefault="001D23B7" w:rsidP="00D64648">
            <w:pPr>
              <w:rPr>
                <w:sz w:val="18"/>
                <w:szCs w:val="18"/>
              </w:rPr>
            </w:pPr>
          </w:p>
        </w:tc>
        <w:tc>
          <w:tcPr>
            <w:tcW w:w="4366" w:type="dxa"/>
            <w:shd w:val="clear" w:color="auto" w:fill="auto"/>
          </w:tcPr>
          <w:p w14:paraId="717ED349" w14:textId="77777777" w:rsidR="001D23B7" w:rsidRPr="00616740" w:rsidRDefault="001D23B7" w:rsidP="00D64648">
            <w:pPr>
              <w:widowControl w:val="0"/>
              <w:rPr>
                <w:snapToGrid w:val="0"/>
                <w:sz w:val="18"/>
                <w:szCs w:val="18"/>
              </w:rPr>
            </w:pPr>
            <w:r w:rsidRPr="00616740">
              <w:rPr>
                <w:sz w:val="18"/>
                <w:szCs w:val="18"/>
              </w:rPr>
              <w:t>Страновой риск:</w:t>
            </w:r>
          </w:p>
          <w:p w14:paraId="297C8092" w14:textId="77777777" w:rsidR="001D23B7" w:rsidRPr="00616740" w:rsidRDefault="001D23B7" w:rsidP="00D64648">
            <w:pPr>
              <w:rPr>
                <w:snapToGrid w:val="0"/>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Низкий</w:t>
            </w:r>
          </w:p>
          <w:p w14:paraId="285D2DD8" w14:textId="77777777" w:rsidR="001D23B7" w:rsidRPr="00616740" w:rsidRDefault="001D23B7" w:rsidP="00D64648">
            <w:pPr>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Высокий</w:t>
            </w:r>
          </w:p>
          <w:p w14:paraId="19B471EA" w14:textId="77777777" w:rsidR="001D23B7" w:rsidRPr="00616740" w:rsidRDefault="001D23B7" w:rsidP="00D64648">
            <w:pPr>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Критичный</w:t>
            </w:r>
          </w:p>
        </w:tc>
      </w:tr>
      <w:tr w:rsidR="001D23B7" w:rsidRPr="00616740" w14:paraId="289FB1D2" w14:textId="77777777" w:rsidTr="00D64648">
        <w:trPr>
          <w:trHeight w:val="567"/>
        </w:trPr>
        <w:tc>
          <w:tcPr>
            <w:tcW w:w="3544" w:type="dxa"/>
            <w:vMerge/>
            <w:shd w:val="clear" w:color="auto" w:fill="auto"/>
          </w:tcPr>
          <w:p w14:paraId="4B93A6B7" w14:textId="77777777" w:rsidR="001D23B7" w:rsidRPr="00616740" w:rsidRDefault="001D23B7" w:rsidP="00D64648">
            <w:pPr>
              <w:rPr>
                <w:sz w:val="18"/>
                <w:szCs w:val="18"/>
              </w:rPr>
            </w:pPr>
          </w:p>
        </w:tc>
        <w:tc>
          <w:tcPr>
            <w:tcW w:w="1985" w:type="dxa"/>
            <w:vMerge/>
            <w:shd w:val="clear" w:color="auto" w:fill="auto"/>
          </w:tcPr>
          <w:p w14:paraId="7A6F852E" w14:textId="77777777" w:rsidR="001D23B7" w:rsidRPr="00616740" w:rsidRDefault="001D23B7" w:rsidP="00D64648">
            <w:pPr>
              <w:rPr>
                <w:sz w:val="18"/>
                <w:szCs w:val="18"/>
              </w:rPr>
            </w:pPr>
          </w:p>
        </w:tc>
        <w:tc>
          <w:tcPr>
            <w:tcW w:w="4366" w:type="dxa"/>
            <w:shd w:val="clear" w:color="auto" w:fill="auto"/>
          </w:tcPr>
          <w:p w14:paraId="23553996" w14:textId="77777777" w:rsidR="001D23B7" w:rsidRPr="00616740" w:rsidRDefault="001D23B7" w:rsidP="00D64648">
            <w:pPr>
              <w:widowControl w:val="0"/>
              <w:rPr>
                <w:snapToGrid w:val="0"/>
                <w:sz w:val="18"/>
                <w:szCs w:val="18"/>
              </w:rPr>
            </w:pPr>
            <w:r w:rsidRPr="00616740">
              <w:rPr>
                <w:sz w:val="18"/>
                <w:szCs w:val="18"/>
              </w:rPr>
              <w:t>Риск по виду операций:</w:t>
            </w:r>
          </w:p>
          <w:p w14:paraId="178EFD58" w14:textId="77777777" w:rsidR="001D23B7" w:rsidRPr="00616740" w:rsidRDefault="001D23B7" w:rsidP="00D64648">
            <w:pPr>
              <w:rPr>
                <w:snapToGrid w:val="0"/>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Низкий</w:t>
            </w:r>
          </w:p>
          <w:p w14:paraId="6399E83E" w14:textId="77777777" w:rsidR="001D23B7" w:rsidRPr="00616740" w:rsidRDefault="001D23B7" w:rsidP="00D64648">
            <w:pPr>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Высокий</w:t>
            </w:r>
          </w:p>
          <w:p w14:paraId="226F731C" w14:textId="77777777" w:rsidR="001D23B7" w:rsidRPr="00616740" w:rsidRDefault="001D23B7" w:rsidP="00D64648">
            <w:pPr>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Критичный</w:t>
            </w:r>
          </w:p>
        </w:tc>
      </w:tr>
      <w:tr w:rsidR="001D23B7" w:rsidRPr="00616740" w14:paraId="3E5CBB3B" w14:textId="77777777" w:rsidTr="00D64648">
        <w:trPr>
          <w:trHeight w:val="567"/>
        </w:trPr>
        <w:tc>
          <w:tcPr>
            <w:tcW w:w="3544" w:type="dxa"/>
            <w:vMerge/>
            <w:shd w:val="clear" w:color="auto" w:fill="auto"/>
          </w:tcPr>
          <w:p w14:paraId="1175850E" w14:textId="77777777" w:rsidR="001D23B7" w:rsidRPr="00616740" w:rsidRDefault="001D23B7" w:rsidP="00D64648">
            <w:pPr>
              <w:rPr>
                <w:sz w:val="18"/>
                <w:szCs w:val="18"/>
              </w:rPr>
            </w:pPr>
          </w:p>
        </w:tc>
        <w:tc>
          <w:tcPr>
            <w:tcW w:w="6351" w:type="dxa"/>
            <w:gridSpan w:val="2"/>
            <w:shd w:val="clear" w:color="auto" w:fill="auto"/>
          </w:tcPr>
          <w:p w14:paraId="647E33AA" w14:textId="77777777" w:rsidR="001D23B7" w:rsidRPr="00616740" w:rsidRDefault="001D23B7" w:rsidP="00D64648">
            <w:pPr>
              <w:widowControl w:val="0"/>
              <w:rPr>
                <w:snapToGrid w:val="0"/>
                <w:sz w:val="18"/>
                <w:szCs w:val="18"/>
              </w:rPr>
            </w:pPr>
            <w:r w:rsidRPr="00616740">
              <w:rPr>
                <w:sz w:val="18"/>
                <w:szCs w:val="18"/>
              </w:rPr>
              <w:t>Уровень Риска использования услуг РНКО в целях ПОД/ФТ:</w:t>
            </w:r>
          </w:p>
          <w:p w14:paraId="5890E8D5" w14:textId="77777777" w:rsidR="001D23B7" w:rsidRPr="00616740" w:rsidRDefault="001D23B7" w:rsidP="00D64648">
            <w:pPr>
              <w:rPr>
                <w:snapToGrid w:val="0"/>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Низкий</w:t>
            </w:r>
          </w:p>
          <w:p w14:paraId="4A4118AF" w14:textId="77777777" w:rsidR="001D23B7" w:rsidRPr="00616740" w:rsidRDefault="001D23B7" w:rsidP="00D64648">
            <w:pPr>
              <w:rPr>
                <w:sz w:val="18"/>
                <w:szCs w:val="18"/>
              </w:rPr>
            </w:pPr>
            <w:r w:rsidRPr="00616740">
              <w:rPr>
                <w:sz w:val="18"/>
                <w:szCs w:val="18"/>
              </w:rPr>
              <w:fldChar w:fldCharType="begin">
                <w:ffData>
                  <w:name w:val="Галочка45"/>
                  <w:enabled/>
                  <w:calcOnExit w:val="0"/>
                  <w:checkBox>
                    <w:sizeAuto/>
                    <w:default w:val="0"/>
                  </w:checkBox>
                </w:ffData>
              </w:fldChar>
            </w:r>
            <w:r w:rsidRPr="00616740">
              <w:rPr>
                <w:sz w:val="18"/>
                <w:szCs w:val="18"/>
              </w:rPr>
              <w:instrText xml:space="preserve"> FORMCHECKBOX </w:instrText>
            </w:r>
            <w:r w:rsidR="00D50810">
              <w:rPr>
                <w:sz w:val="18"/>
                <w:szCs w:val="18"/>
              </w:rPr>
            </w:r>
            <w:r w:rsidR="00D50810">
              <w:rPr>
                <w:sz w:val="18"/>
                <w:szCs w:val="18"/>
              </w:rPr>
              <w:fldChar w:fldCharType="separate"/>
            </w:r>
            <w:r w:rsidRPr="00616740">
              <w:rPr>
                <w:sz w:val="18"/>
                <w:szCs w:val="18"/>
              </w:rPr>
              <w:fldChar w:fldCharType="end"/>
            </w:r>
            <w:r w:rsidRPr="00616740">
              <w:rPr>
                <w:sz w:val="18"/>
                <w:szCs w:val="18"/>
              </w:rPr>
              <w:t xml:space="preserve">  Высокий</w:t>
            </w:r>
          </w:p>
        </w:tc>
      </w:tr>
      <w:tr w:rsidR="001D23B7" w:rsidRPr="00616740" w14:paraId="74B8E43B" w14:textId="77777777" w:rsidTr="00D64648">
        <w:trPr>
          <w:trHeight w:val="70"/>
        </w:trPr>
        <w:tc>
          <w:tcPr>
            <w:tcW w:w="3544" w:type="dxa"/>
            <w:shd w:val="clear" w:color="auto" w:fill="auto"/>
          </w:tcPr>
          <w:p w14:paraId="06878F1E" w14:textId="77777777" w:rsidR="001D23B7" w:rsidRPr="00616740" w:rsidRDefault="001D23B7" w:rsidP="00D64648">
            <w:pPr>
              <w:spacing w:before="60"/>
              <w:rPr>
                <w:snapToGrid w:val="0"/>
                <w:sz w:val="18"/>
                <w:szCs w:val="18"/>
              </w:rPr>
            </w:pPr>
            <w:r w:rsidRPr="00616740">
              <w:rPr>
                <w:sz w:val="18"/>
                <w:szCs w:val="18"/>
              </w:rPr>
              <w:t>9.2. Обоснование оценки риска осуществления Клиентом легализации (отмывания) доходов, полученных преступным путем, и финансирования терроризма</w:t>
            </w:r>
          </w:p>
        </w:tc>
        <w:tc>
          <w:tcPr>
            <w:tcW w:w="6351" w:type="dxa"/>
            <w:gridSpan w:val="2"/>
            <w:shd w:val="clear" w:color="auto" w:fill="auto"/>
          </w:tcPr>
          <w:p w14:paraId="198A2CB8" w14:textId="77777777" w:rsidR="001D23B7" w:rsidRPr="00616740" w:rsidRDefault="001D23B7" w:rsidP="00D64648">
            <w:pPr>
              <w:spacing w:before="60"/>
              <w:rPr>
                <w:sz w:val="18"/>
                <w:szCs w:val="18"/>
              </w:rPr>
            </w:pPr>
          </w:p>
          <w:p w14:paraId="64E258DF" w14:textId="77777777" w:rsidR="001D23B7" w:rsidRPr="00616740" w:rsidRDefault="001D23B7" w:rsidP="00D64648">
            <w:pPr>
              <w:spacing w:before="60"/>
              <w:rPr>
                <w:sz w:val="18"/>
                <w:szCs w:val="18"/>
              </w:rPr>
            </w:pPr>
          </w:p>
          <w:p w14:paraId="5A784E88" w14:textId="77777777" w:rsidR="001D23B7" w:rsidRPr="00616740" w:rsidRDefault="001D23B7" w:rsidP="00D64648">
            <w:pPr>
              <w:spacing w:before="60"/>
              <w:rPr>
                <w:sz w:val="18"/>
                <w:szCs w:val="18"/>
              </w:rPr>
            </w:pPr>
          </w:p>
          <w:p w14:paraId="5469AA58" w14:textId="77777777" w:rsidR="001D23B7" w:rsidRPr="00616740" w:rsidRDefault="001D23B7" w:rsidP="00D64648">
            <w:pPr>
              <w:spacing w:before="60"/>
              <w:rPr>
                <w:sz w:val="18"/>
                <w:szCs w:val="18"/>
              </w:rPr>
            </w:pPr>
          </w:p>
        </w:tc>
      </w:tr>
      <w:tr w:rsidR="001D23B7" w:rsidRPr="00616740" w14:paraId="5FCE10D1" w14:textId="77777777" w:rsidTr="00D64648">
        <w:trPr>
          <w:trHeight w:val="567"/>
        </w:trPr>
        <w:tc>
          <w:tcPr>
            <w:tcW w:w="3544" w:type="dxa"/>
            <w:shd w:val="clear" w:color="auto" w:fill="auto"/>
          </w:tcPr>
          <w:p w14:paraId="7418ABB5" w14:textId="77777777" w:rsidR="001D23B7" w:rsidRPr="00616740" w:rsidRDefault="001D23B7" w:rsidP="00D64648">
            <w:pPr>
              <w:widowControl w:val="0"/>
              <w:spacing w:before="60"/>
              <w:rPr>
                <w:snapToGrid w:val="0"/>
                <w:sz w:val="18"/>
                <w:szCs w:val="18"/>
              </w:rPr>
            </w:pPr>
            <w:r w:rsidRPr="00616740">
              <w:rPr>
                <w:sz w:val="18"/>
                <w:szCs w:val="18"/>
              </w:rPr>
              <w:t>9.3. Дата установления Уровня риска легализации</w:t>
            </w:r>
          </w:p>
        </w:tc>
        <w:tc>
          <w:tcPr>
            <w:tcW w:w="6351" w:type="dxa"/>
            <w:gridSpan w:val="2"/>
            <w:shd w:val="clear" w:color="auto" w:fill="auto"/>
          </w:tcPr>
          <w:p w14:paraId="71803DC1" w14:textId="77777777" w:rsidR="001D23B7" w:rsidRPr="00616740" w:rsidRDefault="001D23B7" w:rsidP="00D64648">
            <w:pPr>
              <w:rPr>
                <w:sz w:val="18"/>
                <w:szCs w:val="18"/>
              </w:rPr>
            </w:pPr>
          </w:p>
        </w:tc>
      </w:tr>
      <w:tr w:rsidR="001D23B7" w:rsidRPr="00616740" w14:paraId="038455FB" w14:textId="77777777" w:rsidTr="00D64648">
        <w:trPr>
          <w:trHeight w:val="567"/>
        </w:trPr>
        <w:tc>
          <w:tcPr>
            <w:tcW w:w="9895" w:type="dxa"/>
            <w:gridSpan w:val="3"/>
            <w:shd w:val="clear" w:color="auto" w:fill="auto"/>
          </w:tcPr>
          <w:p w14:paraId="7F681DEE" w14:textId="77777777" w:rsidR="001D23B7" w:rsidRPr="00616740" w:rsidRDefault="001D23B7" w:rsidP="00D64648">
            <w:pPr>
              <w:widowControl w:val="0"/>
              <w:spacing w:before="40"/>
              <w:rPr>
                <w:snapToGrid w:val="0"/>
                <w:sz w:val="18"/>
                <w:szCs w:val="18"/>
              </w:rPr>
            </w:pPr>
            <w:r w:rsidRPr="00616740">
              <w:rPr>
                <w:sz w:val="18"/>
                <w:szCs w:val="18"/>
              </w:rPr>
              <w:t>Подпись работника РНКО, заполнившего/распечатавшего Часть 3 Анкеты Клиента:</w:t>
            </w:r>
          </w:p>
          <w:p w14:paraId="585124E7" w14:textId="77777777" w:rsidR="001D23B7" w:rsidRPr="00616740" w:rsidRDefault="001D23B7" w:rsidP="00D64648">
            <w:pPr>
              <w:widowControl w:val="0"/>
              <w:spacing w:before="40"/>
              <w:rPr>
                <w:sz w:val="18"/>
                <w:szCs w:val="18"/>
              </w:rPr>
            </w:pPr>
          </w:p>
          <w:p w14:paraId="3C018BE8" w14:textId="77777777" w:rsidR="001D23B7" w:rsidRPr="00616740" w:rsidRDefault="001D23B7" w:rsidP="00D64648">
            <w:pPr>
              <w:spacing w:before="40"/>
              <w:rPr>
                <w:sz w:val="18"/>
                <w:szCs w:val="18"/>
              </w:rPr>
            </w:pPr>
            <w:r w:rsidRPr="00616740">
              <w:rPr>
                <w:sz w:val="18"/>
                <w:szCs w:val="18"/>
              </w:rPr>
              <w:t xml:space="preserve">  _____________________________  _____________________________________________________/ ______________________</w:t>
            </w:r>
          </w:p>
          <w:p w14:paraId="226122E4" w14:textId="77777777" w:rsidR="001D23B7" w:rsidRPr="00616740" w:rsidRDefault="001D23B7" w:rsidP="00D64648">
            <w:pPr>
              <w:jc w:val="center"/>
              <w:rPr>
                <w:sz w:val="18"/>
                <w:szCs w:val="18"/>
              </w:rPr>
            </w:pPr>
            <w:r w:rsidRPr="00616740">
              <w:rPr>
                <w:sz w:val="18"/>
                <w:szCs w:val="18"/>
              </w:rPr>
              <w:t>должность                                          Фамилия, Имя, Отчество                                                                        подпись</w:t>
            </w:r>
          </w:p>
        </w:tc>
      </w:tr>
    </w:tbl>
    <w:p w14:paraId="06E326CC" w14:textId="77777777" w:rsidR="001D23B7" w:rsidRPr="00616740" w:rsidRDefault="001D23B7" w:rsidP="001D23B7">
      <w:pPr>
        <w:spacing w:before="120" w:after="120"/>
        <w:rPr>
          <w:b/>
          <w:sz w:val="18"/>
          <w:szCs w:val="18"/>
        </w:rPr>
      </w:pPr>
      <w:r w:rsidRPr="00616740">
        <w:rPr>
          <w:b/>
          <w:sz w:val="18"/>
          <w:szCs w:val="18"/>
        </w:rPr>
        <w:t>Часть 4. (ЗАПОЛНЯЕТСЯ РНКО)</w:t>
      </w:r>
    </w:p>
    <w:p w14:paraId="535424D1" w14:textId="77777777" w:rsidR="001D23B7" w:rsidRPr="00616740" w:rsidRDefault="001D23B7" w:rsidP="001D23B7">
      <w:pPr>
        <w:spacing w:before="60"/>
        <w:rPr>
          <w:sz w:val="18"/>
          <w:szCs w:val="18"/>
        </w:rPr>
      </w:pPr>
      <w:r w:rsidRPr="00616740">
        <w:rPr>
          <w:sz w:val="18"/>
          <w:szCs w:val="18"/>
        </w:rPr>
        <w:t xml:space="preserve">10. Сведения о </w:t>
      </w:r>
      <w:r w:rsidRPr="00616740">
        <w:rPr>
          <w:rFonts w:eastAsiaTheme="minorHAnsi"/>
          <w:sz w:val="18"/>
          <w:szCs w:val="18"/>
        </w:rPr>
        <w:t>Бенефициарном(-ых) владельце(-ах) Клиента</w:t>
      </w:r>
    </w:p>
    <w:tbl>
      <w:tblPr>
        <w:tblStyle w:val="a6"/>
        <w:tblW w:w="9893" w:type="dxa"/>
        <w:tblInd w:w="108" w:type="dxa"/>
        <w:tblBorders>
          <w:left w:val="single" w:sz="4" w:space="0" w:color="005288"/>
          <w:bottom w:val="none" w:sz="0" w:space="0" w:color="auto"/>
          <w:right w:val="single" w:sz="4" w:space="0" w:color="005288"/>
          <w:insideH w:val="single" w:sz="4" w:space="0" w:color="005288"/>
          <w:insideV w:val="single" w:sz="4" w:space="0" w:color="005288"/>
        </w:tblBorders>
        <w:tblLook w:val="04A0" w:firstRow="1" w:lastRow="0" w:firstColumn="1" w:lastColumn="0" w:noHBand="0" w:noVBand="1"/>
      </w:tblPr>
      <w:tblGrid>
        <w:gridCol w:w="5670"/>
        <w:gridCol w:w="4223"/>
      </w:tblGrid>
      <w:tr w:rsidR="001D23B7" w:rsidRPr="00616740" w14:paraId="4950DC2A" w14:textId="77777777" w:rsidTr="00D64648">
        <w:trPr>
          <w:trHeight w:val="268"/>
        </w:trPr>
        <w:tc>
          <w:tcPr>
            <w:tcW w:w="5670" w:type="dxa"/>
            <w:hideMark/>
          </w:tcPr>
          <w:p w14:paraId="5E15556B" w14:textId="77777777" w:rsidR="001D23B7" w:rsidRPr="00616740" w:rsidRDefault="001D23B7" w:rsidP="00D64648">
            <w:pPr>
              <w:autoSpaceDE w:val="0"/>
              <w:autoSpaceDN w:val="0"/>
              <w:adjustRightInd w:val="0"/>
              <w:jc w:val="both"/>
              <w:rPr>
                <w:sz w:val="18"/>
                <w:szCs w:val="18"/>
              </w:rPr>
            </w:pPr>
            <w:r w:rsidRPr="00616740">
              <w:rPr>
                <w:sz w:val="18"/>
                <w:szCs w:val="18"/>
              </w:rPr>
              <w:t xml:space="preserve">10.1.Сведения </w:t>
            </w:r>
            <w:r w:rsidRPr="00616740">
              <w:rPr>
                <w:rFonts w:eastAsiaTheme="minorHAnsi"/>
                <w:sz w:val="18"/>
                <w:szCs w:val="18"/>
              </w:rPr>
              <w:t xml:space="preserve">о Бенефициарном(-ых) владельце(-ах) Клиента, установленные РНКО </w:t>
            </w:r>
            <w:r w:rsidRPr="00616740">
              <w:rPr>
                <w:sz w:val="18"/>
                <w:szCs w:val="18"/>
              </w:rPr>
              <w:t>по результатам анализа совокупности имеющихся у РНКО документов и (или) информации о Клиенте, в том числе полученные ею при использовании доступных на законных основаниях источников информации</w:t>
            </w:r>
          </w:p>
        </w:tc>
        <w:tc>
          <w:tcPr>
            <w:tcW w:w="4223" w:type="dxa"/>
            <w:hideMark/>
          </w:tcPr>
          <w:p w14:paraId="737ACE7F" w14:textId="77777777" w:rsidR="001D23B7" w:rsidRPr="00616740" w:rsidRDefault="001D23B7" w:rsidP="00D64648">
            <w:pPr>
              <w:autoSpaceDE w:val="0"/>
              <w:autoSpaceDN w:val="0"/>
              <w:adjustRightInd w:val="0"/>
              <w:jc w:val="both"/>
              <w:rPr>
                <w:sz w:val="18"/>
                <w:szCs w:val="18"/>
              </w:rPr>
            </w:pPr>
          </w:p>
        </w:tc>
      </w:tr>
    </w:tbl>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5670"/>
        <w:gridCol w:w="4225"/>
      </w:tblGrid>
      <w:tr w:rsidR="001D23B7" w:rsidRPr="00616740" w14:paraId="6885756B" w14:textId="77777777" w:rsidTr="00D64648">
        <w:trPr>
          <w:trHeight w:val="608"/>
        </w:trPr>
        <w:tc>
          <w:tcPr>
            <w:tcW w:w="5670" w:type="dxa"/>
            <w:tcBorders>
              <w:top w:val="single" w:sz="4" w:space="0" w:color="005288"/>
              <w:left w:val="single" w:sz="4" w:space="0" w:color="005288"/>
              <w:bottom w:val="single" w:sz="4" w:space="0" w:color="005288"/>
              <w:right w:val="single" w:sz="4" w:space="0" w:color="005288"/>
            </w:tcBorders>
            <w:hideMark/>
          </w:tcPr>
          <w:p w14:paraId="3E1B2507" w14:textId="77777777" w:rsidR="001D23B7" w:rsidRPr="00616740" w:rsidRDefault="001D23B7" w:rsidP="00D64648">
            <w:pPr>
              <w:autoSpaceDE w:val="0"/>
              <w:autoSpaceDN w:val="0"/>
              <w:adjustRightInd w:val="0"/>
              <w:jc w:val="both"/>
              <w:rPr>
                <w:sz w:val="18"/>
                <w:szCs w:val="18"/>
              </w:rPr>
            </w:pPr>
            <w:r w:rsidRPr="00616740">
              <w:rPr>
                <w:rFonts w:eastAsiaTheme="minorHAnsi"/>
                <w:sz w:val="18"/>
                <w:szCs w:val="18"/>
              </w:rPr>
              <w:t xml:space="preserve">10.2.Обоснование принятого решения (в случае признания единоличного исполнительного органа управления Клиента Бенефициарным владельцем) </w:t>
            </w:r>
          </w:p>
        </w:tc>
        <w:tc>
          <w:tcPr>
            <w:tcW w:w="4225" w:type="dxa"/>
            <w:tcBorders>
              <w:top w:val="single" w:sz="4" w:space="0" w:color="005288"/>
              <w:left w:val="single" w:sz="4" w:space="0" w:color="005288"/>
              <w:bottom w:val="single" w:sz="4" w:space="0" w:color="005288"/>
              <w:right w:val="single" w:sz="4" w:space="0" w:color="005288"/>
            </w:tcBorders>
          </w:tcPr>
          <w:p w14:paraId="32685B5B" w14:textId="77777777" w:rsidR="001D23B7" w:rsidRPr="00616740" w:rsidRDefault="001D23B7" w:rsidP="00D64648">
            <w:pPr>
              <w:autoSpaceDE w:val="0"/>
              <w:autoSpaceDN w:val="0"/>
              <w:adjustRightInd w:val="0"/>
              <w:jc w:val="both"/>
              <w:rPr>
                <w:sz w:val="18"/>
                <w:szCs w:val="18"/>
              </w:rPr>
            </w:pPr>
          </w:p>
        </w:tc>
      </w:tr>
      <w:tr w:rsidR="001D23B7" w:rsidRPr="00616740" w14:paraId="6BE8ACC5" w14:textId="77777777" w:rsidTr="00D64648">
        <w:trPr>
          <w:trHeight w:val="608"/>
        </w:trPr>
        <w:tc>
          <w:tcPr>
            <w:tcW w:w="9895" w:type="dxa"/>
            <w:gridSpan w:val="2"/>
            <w:tcBorders>
              <w:top w:val="single" w:sz="4" w:space="0" w:color="005288"/>
              <w:left w:val="single" w:sz="4" w:space="0" w:color="005288"/>
              <w:bottom w:val="single" w:sz="4" w:space="0" w:color="005288"/>
              <w:right w:val="single" w:sz="4" w:space="0" w:color="005288"/>
            </w:tcBorders>
          </w:tcPr>
          <w:p w14:paraId="62F66F06" w14:textId="77777777" w:rsidR="001D23B7" w:rsidRPr="00616740" w:rsidRDefault="001D23B7" w:rsidP="00D64648">
            <w:pPr>
              <w:rPr>
                <w:sz w:val="18"/>
                <w:szCs w:val="18"/>
              </w:rPr>
            </w:pPr>
            <w:r w:rsidRPr="00616740">
              <w:rPr>
                <w:sz w:val="18"/>
                <w:szCs w:val="18"/>
              </w:rPr>
              <w:t>Подпись работника РНКО, заполнившего Часть 4 Анкеты клиента на бумажном носителе или в электронном виде:</w:t>
            </w:r>
          </w:p>
          <w:p w14:paraId="230E1B43" w14:textId="77777777" w:rsidR="001D23B7" w:rsidRPr="00616740" w:rsidRDefault="001D23B7" w:rsidP="00D64648">
            <w:pPr>
              <w:spacing w:before="120"/>
              <w:rPr>
                <w:sz w:val="18"/>
                <w:szCs w:val="18"/>
              </w:rPr>
            </w:pPr>
            <w:r w:rsidRPr="00616740">
              <w:rPr>
                <w:sz w:val="18"/>
                <w:szCs w:val="18"/>
              </w:rPr>
              <w:t xml:space="preserve"> _____________________________  _____________________________________________________/  ______________________</w:t>
            </w:r>
          </w:p>
          <w:p w14:paraId="6F38AA43" w14:textId="77777777" w:rsidR="001D23B7" w:rsidRPr="00616740" w:rsidRDefault="001D23B7" w:rsidP="00D64648">
            <w:pPr>
              <w:jc w:val="center"/>
              <w:rPr>
                <w:sz w:val="18"/>
                <w:szCs w:val="18"/>
              </w:rPr>
            </w:pPr>
            <w:r w:rsidRPr="00616740">
              <w:rPr>
                <w:sz w:val="18"/>
                <w:szCs w:val="18"/>
              </w:rPr>
              <w:t>должность                                          Фамилия, Имя, Отчество                                                                        подпись</w:t>
            </w:r>
          </w:p>
        </w:tc>
      </w:tr>
    </w:tbl>
    <w:p w14:paraId="5838F913" w14:textId="77777777" w:rsidR="001D23B7" w:rsidRPr="00F84A3B" w:rsidRDefault="001D23B7" w:rsidP="001D23B7"/>
    <w:p w14:paraId="3812BE85" w14:textId="77777777" w:rsidR="00686DE9" w:rsidRPr="001D23B7" w:rsidRDefault="00686DE9" w:rsidP="001D23B7"/>
    <w:sectPr w:rsidR="00686DE9" w:rsidRPr="001D23B7" w:rsidSect="00D9639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2BE88" w14:textId="77777777" w:rsidR="00F46BD7" w:rsidRDefault="00F46BD7" w:rsidP="006D277A">
      <w:r>
        <w:separator/>
      </w:r>
    </w:p>
  </w:endnote>
  <w:endnote w:type="continuationSeparator" w:id="0">
    <w:p w14:paraId="3812BE89" w14:textId="77777777" w:rsidR="00F46BD7" w:rsidRDefault="00F46BD7" w:rsidP="006D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2BE86" w14:textId="77777777" w:rsidR="00F46BD7" w:rsidRDefault="00F46BD7" w:rsidP="006D277A">
      <w:r>
        <w:separator/>
      </w:r>
    </w:p>
  </w:footnote>
  <w:footnote w:type="continuationSeparator" w:id="0">
    <w:p w14:paraId="3812BE87" w14:textId="77777777" w:rsidR="00F46BD7" w:rsidRDefault="00F46BD7" w:rsidP="006D277A">
      <w:r>
        <w:continuationSeparator/>
      </w:r>
    </w:p>
  </w:footnote>
  <w:footnote w:id="1">
    <w:p w14:paraId="1CB84351" w14:textId="77777777" w:rsidR="001D23B7" w:rsidRPr="00EA7E8F" w:rsidRDefault="001D23B7" w:rsidP="001D23B7">
      <w:pPr>
        <w:pStyle w:val="a3"/>
        <w:rPr>
          <w:sz w:val="18"/>
          <w:szCs w:val="18"/>
        </w:rPr>
      </w:pPr>
      <w:r w:rsidRPr="00EA7E8F">
        <w:rPr>
          <w:rStyle w:val="a5"/>
          <w:sz w:val="18"/>
          <w:szCs w:val="18"/>
        </w:rPr>
        <w:footnoteRef/>
      </w:r>
      <w:r w:rsidRPr="00EA7E8F">
        <w:rPr>
          <w:sz w:val="18"/>
          <w:szCs w:val="18"/>
        </w:rPr>
        <w:t xml:space="preserve"> При заполнении Клиентом РНКО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54"/>
    <w:rsid w:val="000A185F"/>
    <w:rsid w:val="000A69DD"/>
    <w:rsid w:val="001D23B7"/>
    <w:rsid w:val="00246A69"/>
    <w:rsid w:val="00392954"/>
    <w:rsid w:val="00686DE9"/>
    <w:rsid w:val="006D277A"/>
    <w:rsid w:val="006D7E3E"/>
    <w:rsid w:val="00891CC4"/>
    <w:rsid w:val="00A467A9"/>
    <w:rsid w:val="00D50810"/>
    <w:rsid w:val="00D96396"/>
    <w:rsid w:val="00DA1756"/>
    <w:rsid w:val="00ED0C5A"/>
    <w:rsid w:val="00F46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BDA8"/>
  <w15:docId w15:val="{1AA8EE62-2FE4-4DCE-BCCD-88D8E041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9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27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A69DD"/>
    <w:pPr>
      <w:keepNext/>
      <w:widowControl w:val="0"/>
      <w:autoSpaceDE w:val="0"/>
      <w:autoSpaceDN w:val="0"/>
      <w:adjustRightInd w:val="0"/>
      <w:jc w:val="right"/>
      <w:outlineLvl w:val="3"/>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A69DD"/>
    <w:rPr>
      <w:rFonts w:ascii="Times New Roman" w:eastAsia="Times New Roman" w:hAnsi="Times New Roman" w:cs="Times New Roman"/>
      <w:sz w:val="24"/>
      <w:szCs w:val="20"/>
      <w:lang w:val="x-none" w:eastAsia="ru-RU"/>
    </w:rPr>
  </w:style>
  <w:style w:type="paragraph" w:styleId="a3">
    <w:name w:val="footnote text"/>
    <w:basedOn w:val="a"/>
    <w:link w:val="a4"/>
    <w:uiPriority w:val="99"/>
    <w:rsid w:val="006D277A"/>
    <w:rPr>
      <w:sz w:val="20"/>
      <w:szCs w:val="20"/>
      <w:lang w:val="x-none"/>
    </w:rPr>
  </w:style>
  <w:style w:type="character" w:customStyle="1" w:styleId="a4">
    <w:name w:val="Текст сноски Знак"/>
    <w:basedOn w:val="a0"/>
    <w:link w:val="a3"/>
    <w:uiPriority w:val="99"/>
    <w:rsid w:val="006D277A"/>
    <w:rPr>
      <w:rFonts w:ascii="Times New Roman" w:eastAsia="Times New Roman" w:hAnsi="Times New Roman" w:cs="Times New Roman"/>
      <w:sz w:val="20"/>
      <w:szCs w:val="20"/>
      <w:lang w:val="x-none" w:eastAsia="ru-RU"/>
    </w:rPr>
  </w:style>
  <w:style w:type="character" w:styleId="a5">
    <w:name w:val="footnote reference"/>
    <w:uiPriority w:val="99"/>
    <w:rsid w:val="006D277A"/>
    <w:rPr>
      <w:rFonts w:cs="Times New Roman"/>
      <w:vertAlign w:val="superscript"/>
    </w:rPr>
  </w:style>
  <w:style w:type="character" w:customStyle="1" w:styleId="10">
    <w:name w:val="Заголовок 1 Знак"/>
    <w:basedOn w:val="a0"/>
    <w:link w:val="1"/>
    <w:uiPriority w:val="9"/>
    <w:rsid w:val="006D277A"/>
    <w:rPr>
      <w:rFonts w:asciiTheme="majorHAnsi" w:eastAsiaTheme="majorEastAsia" w:hAnsiTheme="majorHAnsi" w:cstheme="majorBidi"/>
      <w:b/>
      <w:bCs/>
      <w:color w:val="365F91" w:themeColor="accent1" w:themeShade="BF"/>
      <w:sz w:val="28"/>
      <w:szCs w:val="28"/>
      <w:lang w:eastAsia="ru-RU"/>
    </w:rPr>
  </w:style>
  <w:style w:type="table" w:styleId="a6">
    <w:name w:val="Table Grid"/>
    <w:basedOn w:val="a1"/>
    <w:uiPriority w:val="59"/>
    <w:rsid w:val="006D27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9D0C9DD7DB9674EAAF838FD25EBC5D1" ma:contentTypeVersion="3" ma:contentTypeDescription="Создание документа." ma:contentTypeScope="" ma:versionID="f89ab2cc144a5794e6b57c8dea772e59">
  <xsd:schema xmlns:xsd="http://www.w3.org/2001/XMLSchema" xmlns:xs="http://www.w3.org/2001/XMLSchema" xmlns:p="http://schemas.microsoft.com/office/2006/metadata/properties" xmlns:ns2="151b4469-e7ee-4966-a4c8-82b74d31ed78" targetNamespace="http://schemas.microsoft.com/office/2006/metadata/properties" ma:root="true" ma:fieldsID="e3f10fa157d052e7eff0db763d5acc1c" ns2:_="">
    <xsd:import namespace="151b4469-e7ee-4966-a4c8-82b74d31ed78"/>
    <xsd:element name="properties">
      <xsd:complexType>
        <xsd:sequence>
          <xsd:element name="documentManagement">
            <xsd:complexType>
              <xsd:all>
                <xsd:element ref="ns2:_x0414__x0430__x0442__x0430_"/>
                <xsd:element ref="ns2:_x041a__x0440__x0430__x0442__x043a__x043e__x0435__x0020__x0441__x043e__x0434__x0435__x0440__x0436__x0430__x043d__x0438__x0435_"/>
                <xsd:element ref="ns2:_x0422__x0438__x043f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b4469-e7ee-4966-a4c8-82b74d31ed78" elementFormDefault="qualified">
    <xsd:import namespace="http://schemas.microsoft.com/office/2006/documentManagement/types"/>
    <xsd:import namespace="http://schemas.microsoft.com/office/infopath/2007/PartnerControls"/>
    <xsd:element name="_x0414__x0430__x0442__x0430_" ma:index="8" ma:displayName="Дата документа" ma:format="DateOnly" ma:internalName="_x0414__x0430__x0442__x0430_">
      <xsd:simpleType>
        <xsd:restriction base="dms:DateTime"/>
      </xsd:simpleType>
    </xsd:element>
    <xsd:element name="_x041a__x0440__x0430__x0442__x043a__x043e__x0435__x0020__x0441__x043e__x0434__x0435__x0440__x0436__x0430__x043d__x0438__x0435_" ma:index="9" ma:displayName="Краткое содержание" ma:internalName="_x041a__x0440__x0430__x0442__x043a__x043e__x0435__x0020__x0441__x043e__x0434__x0435__x0440__x0436__x0430__x043d__x0438__x0435_">
      <xsd:simpleType>
        <xsd:restriction base="dms:Note">
          <xsd:maxLength value="255"/>
        </xsd:restriction>
      </xsd:simpleType>
    </xsd:element>
    <xsd:element name="_x0422__x0438__x043f__x0020__x0434__x043e__x043a__x0443__x043c__x0435__x043d__x0442__x0430_" ma:index="10" ma:displayName="Тип документа" ma:list="{434e967c-3595-4305-a4d7-47229cc35383}" ma:internalName="_x0422__x0438__x043f__x0020__x0434__x043e__x043a__x0443__x043c__x0435__x043d__x0442__x0430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8__x043f__x0020__x0434__x043e__x043a__x0443__x043c__x0435__x043d__x0442__x0430_ xmlns="151b4469-e7ee-4966-a4c8-82b74d31ed78">5</_x0422__x0438__x043f__x0020__x0434__x043e__x043a__x0443__x043c__x0435__x043d__x0442__x0430_>
    <_x0414__x0430__x0442__x0430_ xmlns="151b4469-e7ee-4966-a4c8-82b74d31ed78">2018-11-11T21:00:00+00:00</_x0414__x0430__x0442__x0430_>
    <_x041a__x0440__x0430__x0442__x043a__x043e__x0435__x0020__x0441__x043e__x0434__x0435__x0440__x0436__x0430__x043d__x0438__x0435_ xmlns="151b4469-e7ee-4966-a4c8-82b74d31ed78">АНКЕТА КЛИЕНТА –  ИНОСТРАННОЙ СТРУКТУРЫ 
БЕЗ ОБРАЗОВАНИЯ ЮРИДИЧЕСКОГО ЛИЦА 
</_x041a__x0440__x0430__x0442__x043a__x043e__x0435__x0020__x0441__x043e__x0434__x0435__x0440__x0436__x0430__x043d__x0438__x0435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13AD-1423-4B67-AE49-5635C2649A1D}">
  <ds:schemaRefs>
    <ds:schemaRef ds:uri="http://schemas.microsoft.com/sharepoint/v3/contenttype/forms"/>
  </ds:schemaRefs>
</ds:datastoreItem>
</file>

<file path=customXml/itemProps2.xml><?xml version="1.0" encoding="utf-8"?>
<ds:datastoreItem xmlns:ds="http://schemas.openxmlformats.org/officeDocument/2006/customXml" ds:itemID="{8C5F1DD8-00F8-45CB-8D93-19D5338A8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b4469-e7ee-4966-a4c8-82b74d31e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FD1D5-EB24-4371-A212-4A72EBFE231F}">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151b4469-e7ee-4966-a4c8-82b74d31ed78"/>
  </ds:schemaRefs>
</ds:datastoreItem>
</file>

<file path=customXml/itemProps4.xml><?xml version="1.0" encoding="utf-8"?>
<ds:datastoreItem xmlns:ds="http://schemas.openxmlformats.org/officeDocument/2006/customXml" ds:itemID="{755BFB76-B9AE-4685-A2C8-4B75C8B5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12456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Анкета КЛИЕНТА –  ИНОСТРАННОЙ СТРУКТУРЫ БЕЗ ОБРАЗОВАНИЯ ЮРИДИЧЕСКОГО ЛИЦА</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КЛИЕНТА –  ИНОСТРАННОЙ СТРУКТУРЫ БЕЗ ОБРАЗОВАНИЯ ЮРИДИЧЕСКОГО ЛИЦА</dc:title>
  <dc:creator>golubeva</dc:creator>
  <cp:lastModifiedBy>Хасанова Ирина Владимировна</cp:lastModifiedBy>
  <cp:revision>2</cp:revision>
  <dcterms:created xsi:type="dcterms:W3CDTF">2019-02-28T06:21:00Z</dcterms:created>
  <dcterms:modified xsi:type="dcterms:W3CDTF">2019-02-28T06:21:00Z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0x01010009D0C9DD7DB9674EAAF838FD25EBC5D1</vt:lpwstr>
  </property>
</Properties>
</file>